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94CF3" w14:textId="4AB61A04" w:rsidR="006C2F86" w:rsidRDefault="006C2F86" w:rsidP="006C2F86">
      <w:pPr>
        <w:rPr>
          <w:rFonts w:ascii="Avenir Roman" w:hAnsi="Avenir Roman"/>
          <w:noProof/>
        </w:rPr>
      </w:pPr>
      <w:bookmarkStart w:id="0" w:name="_GoBack"/>
      <w:bookmarkEnd w:id="0"/>
      <w:r w:rsidRPr="006C2F86">
        <w:rPr>
          <w:rFonts w:ascii="Avenir Roman" w:hAnsi="Avenir Roman"/>
          <w:noProof/>
        </w:rPr>
        <w:drawing>
          <wp:anchor distT="0" distB="91440" distL="137160" distR="137160" simplePos="0" relativeHeight="251664384" behindDoc="1" locked="0" layoutInCell="1" allowOverlap="1" wp14:anchorId="6D84E56E" wp14:editId="5A2D4CD1">
            <wp:simplePos x="0" y="0"/>
            <wp:positionH relativeFrom="column">
              <wp:posOffset>165100</wp:posOffset>
            </wp:positionH>
            <wp:positionV relativeFrom="paragraph">
              <wp:posOffset>2835910</wp:posOffset>
            </wp:positionV>
            <wp:extent cx="2438400" cy="1371600"/>
            <wp:effectExtent l="25400" t="25400" r="25400" b="25400"/>
            <wp:wrapSquare wrapText="bothSides"/>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03516978X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8400" cy="1371600"/>
                    </a:xfrm>
                    <a:prstGeom prst="rect">
                      <a:avLst/>
                    </a:prstGeom>
                    <a:ln w="25400">
                      <a:solidFill>
                        <a:srgbClr val="EB8B2C"/>
                      </a:solidFill>
                    </a:ln>
                  </pic:spPr>
                </pic:pic>
              </a:graphicData>
            </a:graphic>
            <wp14:sizeRelH relativeFrom="margin">
              <wp14:pctWidth>0</wp14:pctWidth>
            </wp14:sizeRelH>
            <wp14:sizeRelV relativeFrom="margin">
              <wp14:pctHeight>0</wp14:pctHeight>
            </wp14:sizeRelV>
          </wp:anchor>
        </w:drawing>
      </w:r>
      <w:r w:rsidR="0033672C" w:rsidRPr="006C2F86">
        <w:rPr>
          <w:rFonts w:ascii="Avenir Roman" w:hAnsi="Avenir Roman"/>
          <w:noProof/>
        </w:rPr>
        <mc:AlternateContent>
          <mc:Choice Requires="wps">
            <w:drawing>
              <wp:anchor distT="0" distB="0" distL="114300" distR="114300" simplePos="0" relativeHeight="251658240" behindDoc="0" locked="0" layoutInCell="1" allowOverlap="1" wp14:anchorId="4F438CFF" wp14:editId="36164AAD">
                <wp:simplePos x="0" y="0"/>
                <wp:positionH relativeFrom="column">
                  <wp:posOffset>-76200</wp:posOffset>
                </wp:positionH>
                <wp:positionV relativeFrom="paragraph">
                  <wp:posOffset>151130</wp:posOffset>
                </wp:positionV>
                <wp:extent cx="6067425" cy="97599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975995"/>
                        </a:xfrm>
                        <a:prstGeom prst="rect">
                          <a:avLst/>
                        </a:prstGeom>
                        <a:noFill/>
                        <a:ln>
                          <a:noFill/>
                        </a:ln>
                        <a:extLst>
                          <a:ext uri="{909E8E84-426E-40DD-AFC4-6F175D3DCCD1}">
                            <a14:hiddenFill xmlns:a14="http://schemas.microsoft.com/office/drawing/2010/main">
                              <a:solidFill>
                                <a:schemeClr val="accent6">
                                  <a:lumMod val="100000"/>
                                  <a:lumOff val="0"/>
                                </a:schemeClr>
                              </a:solidFill>
                            </a14:hiddenFill>
                          </a:ext>
                          <a:ext uri="{91240B29-F687-4F45-9708-019B960494DF}">
                            <a14:hiddenLine xmlns:a14="http://schemas.microsoft.com/office/drawing/2010/main" w="9525">
                              <a:solidFill>
                                <a:srgbClr val="00B050"/>
                              </a:solidFill>
                              <a:miter lim="800000"/>
                              <a:headEnd/>
                              <a:tailEnd/>
                            </a14:hiddenLine>
                          </a:ext>
                        </a:extLst>
                      </wps:spPr>
                      <wps:txbx>
                        <w:txbxContent>
                          <w:p w14:paraId="19C4F625" w14:textId="77777777" w:rsidR="00763FBE" w:rsidRPr="006C2F86" w:rsidRDefault="00763FBE" w:rsidP="006C2F86">
                            <w:pPr>
                              <w:pStyle w:val="Heading1"/>
                              <w:rPr>
                                <w:color w:val="3F7183"/>
                              </w:rPr>
                            </w:pPr>
                            <w:r w:rsidRPr="006C2F86">
                              <w:rPr>
                                <w:color w:val="3F7183"/>
                              </w:rPr>
                              <w:t xml:space="preserve">Tip Sheets   </w:t>
                            </w:r>
                          </w:p>
                          <w:p w14:paraId="3423AFBA" w14:textId="65E44EA5" w:rsidR="00E2775C" w:rsidRPr="006C2F86" w:rsidRDefault="00BF55A5" w:rsidP="006C2F86">
                            <w:pPr>
                              <w:pStyle w:val="Heading2"/>
                            </w:pPr>
                            <w:r w:rsidRPr="006C2F86">
                              <w:rPr>
                                <w:color w:val="767171"/>
                              </w:rPr>
                              <w:t>A Guide for Parents</w:t>
                            </w:r>
                            <w:r w:rsidR="00D807B9" w:rsidRPr="006C2F86">
                              <w:rPr>
                                <w:color w:val="767171"/>
                              </w:rPr>
                              <w:t>’</w:t>
                            </w:r>
                            <w:r w:rsidRPr="006C2F86">
                              <w:rPr>
                                <w:color w:val="767171"/>
                              </w:rPr>
                              <w:t xml:space="preserve"> Questions When Seeking Child Care for Children with Special Needs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F438CFF" id="_x0000_t202" coordsize="21600,21600" o:spt="202" path="m,l,21600r21600,l21600,xe">
                <v:stroke joinstyle="miter"/>
                <v:path gradientshapeok="t" o:connecttype="rect"/>
              </v:shapetype>
              <v:shape id="Text Box 4" o:spid="_x0000_s1026" type="#_x0000_t202" style="position:absolute;margin-left:-6pt;margin-top:11.9pt;width:477.75pt;height:7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1+C0wIAAPQFAAAOAAAAZHJzL2Uyb0RvYy54bWysVNuOmzAQfa/Uf7D8zmJSQwJaUm1CUlXa&#10;XqTdfoADJlgFm9rOkm3Vf+/YbLJk+1K15QHZY/vMzJkzc/322LXogWsjlMxxdEUw4rJUlZD7HH+5&#10;3wYLjIxlsmKtkjzHj9zgt8vXr66HPuMz1ai24hoBiDTZ0Oe4sbbPwtCUDe+YuVI9l3BYK90xC1u9&#10;DyvNBkDv2nBGSBIOSle9ViU3BqzFeIiXHr+ueWk/1bXhFrU5htis/2v/37l/uLxm2V6zvhHlUxjs&#10;L6LomJDg9AxVMMvQQYvfoDpRamVUba9K1YWqrkXJfQ6QTUReZHPXsJ77XIAc059pMv8Ptvz48Fkj&#10;UeWYYiRZByW650eLVuqIqGNn6E0Gl+56uGaPYIYq+0xNf6vKrwZJtW6Y3PMbrdXQcFZBdJF7GU6e&#10;jjjGgeyGD6oCN+xglQc61rpz1AEZCNChSo/nyrhQSjAmJJnTWYxRCWfpPE7T2Ltg2el1r419x1WH&#10;3CLHGirv0dnDrbEuGpadrjhnUm1F2/rqt/LCABdHC/iGp+7MReGL+SMl6WaxWdCAzpJNQElRBDfb&#10;NQ2SbTSPizfFel1EP53fiGaNqCounZuTsCL6Z4V7kvgoibO0jGpF5eBcSL5B+LrV6IGBtFlZcmkT&#10;n3F76IDh0R4R940qBzv0wmj3Jsj0DOMJmngILzPwx0DDCzaiGSWrWRpsk8U8oFsaB+mcLAISpas0&#10;ITSlxfaSjVsh+b+zgQYQQQxy8Exc0KL3uzMphKxIfM50eq0TFqZOK7ocLyYMOfVuZOVVYZlox/WE&#10;Chf+MxXA30kjXutO3qPQ7XF3BBTXADtVPYLqtQJRgrRhVMKiUfo7RgOMnRybbwemOUbtewmdk0aU&#10;ujnlNzSez2Cjpye76QmTJUDl2GI0Ltd2nG2HXot9A57GXpXqBrqtFr4RnqOCVNwGRotP6mkMutk1&#10;3ftbz8N6+QsAAP//AwBQSwMEFAAGAAgAAAAhABStkkzmAAAADwEAAA8AAABkcnMvZG93bnJldi54&#10;bWxMj0FPwzAMhe9I/IfISNy2dC1j0DWd0KZqF4TEBgduWWPaisapmmxt+fWYE1wsWX7v+X3ZZrSt&#10;uGDvG0cKFvMIBFLpTEOVgrdjMXsA4YMmo1tHqGBCD5v8+irTqXEDveLlECrBIeRTraAOoUul9GWN&#10;Vvu565D49ul6qwOvfSVNrwcOt62Mo+heWt0Qf6h1h9say6/D2SrYN0Xzsv8Y4skl2/fn7/HopmKn&#10;1O3NuFvzeFqDCDiGPwf8MnB/yLnYyZ3JeNEqmC1iBgoK4oQ5WPB4lyxBnFi5Wi1B5pn8z5H/AAAA&#10;//8DAFBLAQItABQABgAIAAAAIQC2gziS/gAAAOEBAAATAAAAAAAAAAAAAAAAAAAAAABbQ29udGVu&#10;dF9UeXBlc10ueG1sUEsBAi0AFAAGAAgAAAAhADj9If/WAAAAlAEAAAsAAAAAAAAAAAAAAAAALwEA&#10;AF9yZWxzLy5yZWxzUEsBAi0AFAAGAAgAAAAhAN67X4LTAgAA9AUAAA4AAAAAAAAAAAAAAAAALgIA&#10;AGRycy9lMm9Eb2MueG1sUEsBAi0AFAAGAAgAAAAhABStkkzmAAAADwEAAA8AAAAAAAAAAAAAAAAA&#10;LQUAAGRycy9kb3ducmV2LnhtbFBLBQYAAAAABAAEAPMAAABABgAAAAA=&#10;" filled="f" fillcolor="#70ad47 [3209]" stroked="f" strokecolor="#00b050">
                <v:textbox>
                  <w:txbxContent>
                    <w:p w14:paraId="19C4F625" w14:textId="77777777" w:rsidR="00763FBE" w:rsidRPr="006C2F86" w:rsidRDefault="00763FBE" w:rsidP="006C2F86">
                      <w:pPr>
                        <w:pStyle w:val="Heading1"/>
                        <w:rPr>
                          <w:color w:val="3F7183"/>
                        </w:rPr>
                      </w:pPr>
                      <w:r w:rsidRPr="006C2F86">
                        <w:rPr>
                          <w:color w:val="3F7183"/>
                        </w:rPr>
                        <w:t xml:space="preserve">Tip Sheets   </w:t>
                      </w:r>
                    </w:p>
                    <w:p w14:paraId="3423AFBA" w14:textId="65E44EA5" w:rsidR="00E2775C" w:rsidRPr="006C2F86" w:rsidRDefault="00BF55A5" w:rsidP="006C2F86">
                      <w:pPr>
                        <w:pStyle w:val="Heading2"/>
                      </w:pPr>
                      <w:r w:rsidRPr="006C2F86">
                        <w:rPr>
                          <w:color w:val="767171"/>
                        </w:rPr>
                        <w:t>A Guide for Parents</w:t>
                      </w:r>
                      <w:r w:rsidR="00D807B9" w:rsidRPr="006C2F86">
                        <w:rPr>
                          <w:color w:val="767171"/>
                        </w:rPr>
                        <w:t>’</w:t>
                      </w:r>
                      <w:r w:rsidRPr="006C2F86">
                        <w:rPr>
                          <w:color w:val="767171"/>
                        </w:rPr>
                        <w:t xml:space="preserve"> Questions When Seeking Child Care for Children with Special Needs</w:t>
                      </w:r>
                    </w:p>
                  </w:txbxContent>
                </v:textbox>
                <w10:wrap type="square"/>
              </v:shape>
            </w:pict>
          </mc:Fallback>
        </mc:AlternateContent>
      </w:r>
      <w:r w:rsidR="00BF55A5" w:rsidRPr="006C2F86">
        <w:rPr>
          <w:rFonts w:ascii="Avenir Roman" w:hAnsi="Avenir Roman"/>
          <w:noProof/>
        </w:rPr>
        <w:t xml:space="preserve">All parents seeking child care want to know that their child will be safe, make friends and be happy while away from them. For parents of children with special needs, other considerations may also be present that involve their child’s unique developmental needs. </w:t>
      </w:r>
    </w:p>
    <w:p w14:paraId="73474400" w14:textId="77777777" w:rsidR="006C2F86" w:rsidRDefault="006C2F86" w:rsidP="006C2F86">
      <w:pPr>
        <w:rPr>
          <w:rFonts w:ascii="Avenir Roman" w:hAnsi="Avenir Roman"/>
          <w:noProof/>
        </w:rPr>
      </w:pPr>
    </w:p>
    <w:p w14:paraId="7F214F62" w14:textId="77777777" w:rsidR="006C2F86" w:rsidRDefault="00BF55A5" w:rsidP="006C2F86">
      <w:pPr>
        <w:rPr>
          <w:rFonts w:ascii="Avenir Roman" w:hAnsi="Avenir Roman"/>
          <w:noProof/>
        </w:rPr>
      </w:pPr>
      <w:r w:rsidRPr="006C2F86">
        <w:rPr>
          <w:rFonts w:ascii="Avenir Roman" w:hAnsi="Avenir Roman"/>
          <w:noProof/>
        </w:rPr>
        <w:t>Children with disabilities are protected against discrimination under the Americans with Disabilities Act so parents can assume that all early care and education programs are seeking to be inclusive programs. It is recommended that parents meet face to face with program professionals to conduct the intake</w:t>
      </w:r>
      <w:r w:rsidR="00201B38" w:rsidRPr="006C2F86">
        <w:rPr>
          <w:rFonts w:ascii="Avenir Roman" w:hAnsi="Avenir Roman"/>
          <w:noProof/>
        </w:rPr>
        <w:t>,</w:t>
      </w:r>
      <w:r w:rsidRPr="006C2F86">
        <w:rPr>
          <w:rFonts w:ascii="Avenir Roman" w:hAnsi="Avenir Roman"/>
          <w:noProof/>
        </w:rPr>
        <w:t xml:space="preserve"> have the opportunity to ask questions and tour the program. </w:t>
      </w:r>
    </w:p>
    <w:p w14:paraId="69E20841" w14:textId="77777777" w:rsidR="006C2F86" w:rsidRDefault="006C2F86" w:rsidP="006C2F86">
      <w:pPr>
        <w:rPr>
          <w:rFonts w:ascii="Avenir Roman" w:hAnsi="Avenir Roman"/>
          <w:noProof/>
        </w:rPr>
      </w:pPr>
    </w:p>
    <w:p w14:paraId="7405713C" w14:textId="3BEF6427" w:rsidR="0033672C" w:rsidRPr="006C2F86" w:rsidRDefault="00BF55A5" w:rsidP="006C2F86">
      <w:pPr>
        <w:rPr>
          <w:rFonts w:ascii="Avenir Roman" w:hAnsi="Avenir Roman" w:cs="Tahoma"/>
        </w:rPr>
      </w:pPr>
      <w:r w:rsidRPr="006C2F86">
        <w:rPr>
          <w:rFonts w:ascii="Avenir Roman" w:hAnsi="Avenir Roman"/>
          <w:noProof/>
        </w:rPr>
        <w:t>The following are some questions for parents to use as guidelines when they are choosing an early care and education placement based on their child’s specific needs.</w:t>
      </w:r>
      <w:r w:rsidR="00596FC2" w:rsidRPr="006C2F86">
        <w:rPr>
          <w:rFonts w:ascii="Avenir Roman" w:hAnsi="Avenir Roman" w:cs="Tahoma"/>
        </w:rPr>
        <w:t xml:space="preserve"> </w:t>
      </w:r>
    </w:p>
    <w:p w14:paraId="352E97F7" w14:textId="40979F58" w:rsidR="00CE06EF" w:rsidRDefault="00BF55A5" w:rsidP="006C2F86">
      <w:pPr>
        <w:pStyle w:val="Heading2"/>
      </w:pPr>
      <w:r w:rsidRPr="006C2F86">
        <w:t>Parent and Caregiver Communication</w:t>
      </w:r>
    </w:p>
    <w:p w14:paraId="16E8E18B" w14:textId="77777777" w:rsidR="006C2F86" w:rsidRPr="006C2F86" w:rsidRDefault="006C2F86" w:rsidP="006C2F86">
      <w:pPr>
        <w:rPr>
          <w:sz w:val="8"/>
          <w:szCs w:val="8"/>
        </w:rPr>
      </w:pPr>
    </w:p>
    <w:p w14:paraId="7F155AE5" w14:textId="77777777" w:rsidR="00BF55A5" w:rsidRPr="006C2F86" w:rsidRDefault="00BF55A5" w:rsidP="006C2F86">
      <w:pPr>
        <w:pStyle w:val="ListParagraph"/>
        <w:numPr>
          <w:ilvl w:val="0"/>
          <w:numId w:val="6"/>
        </w:numPr>
        <w:rPr>
          <w:rFonts w:ascii="Avenir Roman" w:hAnsi="Avenir Roman" w:cs="Tahoma"/>
        </w:rPr>
      </w:pPr>
      <w:r w:rsidRPr="006C2F86">
        <w:rPr>
          <w:rFonts w:ascii="Avenir Roman" w:hAnsi="Avenir Roman" w:cs="Tahoma"/>
        </w:rPr>
        <w:t>What is the process for communication with parents?</w:t>
      </w:r>
    </w:p>
    <w:p w14:paraId="0F1785A1" w14:textId="05ABC6D5" w:rsidR="00BF55A5" w:rsidRPr="006C2F86" w:rsidRDefault="00BF55A5" w:rsidP="006C2F86">
      <w:pPr>
        <w:pStyle w:val="ListParagraph"/>
        <w:numPr>
          <w:ilvl w:val="0"/>
          <w:numId w:val="6"/>
        </w:numPr>
        <w:rPr>
          <w:rFonts w:ascii="Avenir Roman" w:hAnsi="Avenir Roman" w:cs="Tahoma"/>
        </w:rPr>
      </w:pPr>
      <w:r w:rsidRPr="006C2F86">
        <w:rPr>
          <w:rFonts w:ascii="Avenir Roman" w:hAnsi="Avenir Roman" w:cs="Tahoma"/>
        </w:rPr>
        <w:t>When are the best times to communicate with you? What is the best option</w:t>
      </w:r>
      <w:r w:rsidR="00201B38" w:rsidRPr="006C2F86">
        <w:rPr>
          <w:rFonts w:ascii="Avenir Roman" w:hAnsi="Avenir Roman" w:cs="Tahoma"/>
        </w:rPr>
        <w:t>s</w:t>
      </w:r>
      <w:r w:rsidRPr="006C2F86">
        <w:rPr>
          <w:rFonts w:ascii="Avenir Roman" w:hAnsi="Avenir Roman" w:cs="Tahoma"/>
        </w:rPr>
        <w:t>?</w:t>
      </w:r>
    </w:p>
    <w:p w14:paraId="48DE930E" w14:textId="35C75D6B" w:rsidR="00BF55A5" w:rsidRDefault="00BF55A5" w:rsidP="006C2F86">
      <w:pPr>
        <w:pStyle w:val="ListParagraph"/>
        <w:numPr>
          <w:ilvl w:val="0"/>
          <w:numId w:val="6"/>
        </w:numPr>
        <w:rPr>
          <w:rFonts w:ascii="Avenir Roman" w:hAnsi="Avenir Roman" w:cs="Tahoma"/>
        </w:rPr>
      </w:pPr>
      <w:r w:rsidRPr="006C2F86">
        <w:rPr>
          <w:rFonts w:ascii="Avenir Roman" w:hAnsi="Avenir Roman" w:cs="Tahoma"/>
        </w:rPr>
        <w:t xml:space="preserve">How often do you meet with parents for conferences? What kind of information do you share at that time? </w:t>
      </w:r>
      <w:r w:rsidR="00201B38" w:rsidRPr="006C2F86">
        <w:rPr>
          <w:rFonts w:ascii="Avenir Roman" w:hAnsi="Avenir Roman" w:cs="Tahoma"/>
        </w:rPr>
        <w:t>How do</w:t>
      </w:r>
      <w:r w:rsidRPr="006C2F86">
        <w:rPr>
          <w:rFonts w:ascii="Avenir Roman" w:hAnsi="Avenir Roman" w:cs="Tahoma"/>
        </w:rPr>
        <w:t xml:space="preserve"> you track each child’s </w:t>
      </w:r>
      <w:r w:rsidR="00201B38" w:rsidRPr="006C2F86">
        <w:rPr>
          <w:rFonts w:ascii="Avenir Roman" w:hAnsi="Avenir Roman" w:cs="Tahoma"/>
        </w:rPr>
        <w:t>development</w:t>
      </w:r>
      <w:r w:rsidRPr="006C2F86">
        <w:rPr>
          <w:rFonts w:ascii="Avenir Roman" w:hAnsi="Avenir Roman" w:cs="Tahoma"/>
        </w:rPr>
        <w:t>?</w:t>
      </w:r>
    </w:p>
    <w:p w14:paraId="6AE04FB8" w14:textId="77777777" w:rsidR="006C2F86" w:rsidRPr="006C2F86" w:rsidRDefault="006C2F86" w:rsidP="006C2F86">
      <w:pPr>
        <w:rPr>
          <w:rFonts w:ascii="Avenir Roman" w:hAnsi="Avenir Roman" w:cs="Tahoma"/>
        </w:rPr>
      </w:pPr>
    </w:p>
    <w:p w14:paraId="38A959F2" w14:textId="20C17177" w:rsidR="00BF55A5" w:rsidRDefault="00BF55A5" w:rsidP="006C2F86">
      <w:pPr>
        <w:pStyle w:val="Heading2"/>
      </w:pPr>
      <w:r w:rsidRPr="006C2F86">
        <w:t>Physical Accommodations</w:t>
      </w:r>
    </w:p>
    <w:p w14:paraId="1F638885" w14:textId="77777777" w:rsidR="006C2F86" w:rsidRPr="006C2F86" w:rsidRDefault="006C2F86" w:rsidP="006C2F86">
      <w:pPr>
        <w:rPr>
          <w:sz w:val="8"/>
          <w:szCs w:val="8"/>
        </w:rPr>
      </w:pPr>
    </w:p>
    <w:p w14:paraId="0AB3348B" w14:textId="77777777" w:rsidR="00BF55A5" w:rsidRPr="006C2F86" w:rsidRDefault="00BF55A5" w:rsidP="006C2F86">
      <w:pPr>
        <w:pStyle w:val="ListParagraph"/>
        <w:numPr>
          <w:ilvl w:val="0"/>
          <w:numId w:val="6"/>
        </w:numPr>
        <w:rPr>
          <w:rFonts w:ascii="Avenir Roman" w:hAnsi="Avenir Roman" w:cs="Tahoma"/>
        </w:rPr>
      </w:pPr>
      <w:r w:rsidRPr="006C2F86">
        <w:rPr>
          <w:rFonts w:ascii="Avenir Roman" w:hAnsi="Avenir Roman" w:cs="Tahoma"/>
        </w:rPr>
        <w:t>Is the program accessible/barrier-free for easy access to entrances, bathrooms and outside play equipment as well as indoor centers?</w:t>
      </w:r>
    </w:p>
    <w:p w14:paraId="7851B974" w14:textId="77777777" w:rsidR="00D83D9E" w:rsidRPr="006C2F86" w:rsidRDefault="00BF55A5" w:rsidP="006C2F86">
      <w:pPr>
        <w:pStyle w:val="ListParagraph"/>
        <w:numPr>
          <w:ilvl w:val="0"/>
          <w:numId w:val="6"/>
        </w:numPr>
        <w:rPr>
          <w:rFonts w:ascii="Avenir Roman" w:hAnsi="Avenir Roman" w:cs="Tahoma"/>
        </w:rPr>
      </w:pPr>
      <w:r w:rsidRPr="006C2F86">
        <w:rPr>
          <w:rFonts w:ascii="Avenir Roman" w:hAnsi="Avenir Roman" w:cs="Tahoma"/>
        </w:rPr>
        <w:t>Is there enough space for children to move around</w:t>
      </w:r>
      <w:r w:rsidR="00D83D9E" w:rsidRPr="006C2F86">
        <w:rPr>
          <w:rFonts w:ascii="Avenir Roman" w:hAnsi="Avenir Roman" w:cs="Tahoma"/>
        </w:rPr>
        <w:t xml:space="preserve"> indoors and outdoors?</w:t>
      </w:r>
    </w:p>
    <w:p w14:paraId="5DA615CB" w14:textId="77777777" w:rsidR="00D83D9E" w:rsidRPr="006C2F86" w:rsidRDefault="00D83D9E" w:rsidP="006C2F86">
      <w:pPr>
        <w:pStyle w:val="ListParagraph"/>
        <w:numPr>
          <w:ilvl w:val="0"/>
          <w:numId w:val="6"/>
        </w:numPr>
        <w:rPr>
          <w:rFonts w:ascii="Avenir Roman" w:hAnsi="Avenir Roman" w:cs="Tahoma"/>
        </w:rPr>
      </w:pPr>
      <w:r w:rsidRPr="006C2F86">
        <w:rPr>
          <w:rFonts w:ascii="Avenir Roman" w:hAnsi="Avenir Roman" w:cs="Tahoma"/>
        </w:rPr>
        <w:t>Are pathways wide and clear?</w:t>
      </w:r>
    </w:p>
    <w:p w14:paraId="4483FF25" w14:textId="77777777" w:rsidR="00D83D9E" w:rsidRPr="006C2F86" w:rsidRDefault="00D83D9E" w:rsidP="006C2F86">
      <w:pPr>
        <w:pStyle w:val="ListParagraph"/>
        <w:numPr>
          <w:ilvl w:val="0"/>
          <w:numId w:val="6"/>
        </w:numPr>
        <w:rPr>
          <w:rFonts w:ascii="Avenir Roman" w:hAnsi="Avenir Roman" w:cs="Tahoma"/>
        </w:rPr>
      </w:pPr>
      <w:r w:rsidRPr="006C2F86">
        <w:rPr>
          <w:rFonts w:ascii="Avenir Roman" w:hAnsi="Avenir Roman" w:cs="Tahoma"/>
        </w:rPr>
        <w:t>What kind of adaptations can be made for toileting/diapering if needed?</w:t>
      </w:r>
    </w:p>
    <w:p w14:paraId="4879272A" w14:textId="77777777" w:rsidR="006C2F86" w:rsidRDefault="006C2F86" w:rsidP="006C2F86">
      <w:pPr>
        <w:pStyle w:val="Heading2"/>
        <w:rPr>
          <w:rFonts w:ascii="Avenir Roman" w:hAnsi="Avenir Roman"/>
          <w:sz w:val="22"/>
          <w:szCs w:val="22"/>
        </w:rPr>
      </w:pPr>
    </w:p>
    <w:p w14:paraId="2B5167D7" w14:textId="2F802060" w:rsidR="00D83D9E" w:rsidRPr="006C2F86" w:rsidRDefault="00D83D9E" w:rsidP="006C2F86">
      <w:pPr>
        <w:pStyle w:val="Heading2"/>
        <w:rPr>
          <w:sz w:val="8"/>
          <w:szCs w:val="8"/>
        </w:rPr>
      </w:pPr>
      <w:r w:rsidRPr="006C2F86">
        <w:t>Eating and Mealtimes</w:t>
      </w:r>
      <w:r w:rsidR="006C2F86">
        <w:br/>
      </w:r>
    </w:p>
    <w:p w14:paraId="1042B5BC" w14:textId="77777777" w:rsidR="00D83D9E" w:rsidRPr="006C2F86" w:rsidRDefault="00D83D9E" w:rsidP="006C2F86">
      <w:pPr>
        <w:pStyle w:val="ListParagraph"/>
        <w:numPr>
          <w:ilvl w:val="0"/>
          <w:numId w:val="6"/>
        </w:numPr>
        <w:rPr>
          <w:rFonts w:ascii="Avenir Roman" w:hAnsi="Avenir Roman" w:cs="Tahoma"/>
        </w:rPr>
      </w:pPr>
      <w:r w:rsidRPr="006C2F86">
        <w:rPr>
          <w:rFonts w:ascii="Avenir Roman" w:hAnsi="Avenir Roman" w:cs="Tahoma"/>
        </w:rPr>
        <w:t>What style does your program use for mealtime? How will my child be included at mealtime and snacks if he/she is in a wheelchair or has another physical need?</w:t>
      </w:r>
    </w:p>
    <w:p w14:paraId="3F0C1578" w14:textId="44F0A7A1" w:rsidR="00D83D9E" w:rsidRPr="006C2F86" w:rsidRDefault="00201B38" w:rsidP="006C2F86">
      <w:pPr>
        <w:pStyle w:val="ListParagraph"/>
        <w:numPr>
          <w:ilvl w:val="0"/>
          <w:numId w:val="6"/>
        </w:numPr>
        <w:rPr>
          <w:rFonts w:ascii="Avenir Roman" w:hAnsi="Avenir Roman" w:cs="Tahoma"/>
        </w:rPr>
      </w:pPr>
      <w:r w:rsidRPr="006C2F86">
        <w:rPr>
          <w:rFonts w:ascii="Avenir Roman" w:hAnsi="Avenir Roman" w:cs="Tahoma"/>
        </w:rPr>
        <w:t>In what ways can</w:t>
      </w:r>
      <w:r w:rsidR="00D83D9E" w:rsidRPr="006C2F86">
        <w:rPr>
          <w:rFonts w:ascii="Avenir Roman" w:hAnsi="Avenir Roman" w:cs="Tahoma"/>
        </w:rPr>
        <w:t xml:space="preserve"> the tables and chairs </w:t>
      </w:r>
      <w:r w:rsidRPr="006C2F86">
        <w:rPr>
          <w:rFonts w:ascii="Avenir Roman" w:hAnsi="Avenir Roman" w:cs="Tahoma"/>
        </w:rPr>
        <w:t>be made</w:t>
      </w:r>
      <w:r w:rsidR="00D83D9E" w:rsidRPr="006C2F86">
        <w:rPr>
          <w:rFonts w:ascii="Avenir Roman" w:hAnsi="Avenir Roman" w:cs="Tahoma"/>
        </w:rPr>
        <w:t xml:space="preserve"> to accommodate to my child’s needs?</w:t>
      </w:r>
    </w:p>
    <w:p w14:paraId="4A0DB6B8" w14:textId="6398624A" w:rsidR="00D83D9E" w:rsidRPr="006C2F86" w:rsidRDefault="00201B38" w:rsidP="006C2F86">
      <w:pPr>
        <w:pStyle w:val="ListParagraph"/>
        <w:numPr>
          <w:ilvl w:val="0"/>
          <w:numId w:val="6"/>
        </w:numPr>
        <w:rPr>
          <w:rFonts w:ascii="Avenir Roman" w:hAnsi="Avenir Roman" w:cs="Tahoma"/>
        </w:rPr>
      </w:pPr>
      <w:r w:rsidRPr="006C2F86">
        <w:rPr>
          <w:rFonts w:ascii="Avenir Roman" w:hAnsi="Avenir Roman" w:cs="Tahoma"/>
        </w:rPr>
        <w:t>What</w:t>
      </w:r>
      <w:r w:rsidR="00D83D9E" w:rsidRPr="006C2F86">
        <w:rPr>
          <w:rFonts w:ascii="Avenir Roman" w:hAnsi="Avenir Roman" w:cs="Tahoma"/>
        </w:rPr>
        <w:t xml:space="preserve"> procedures in place for food allergy protection?</w:t>
      </w:r>
    </w:p>
    <w:p w14:paraId="75640969" w14:textId="6166E242" w:rsidR="00D83D9E" w:rsidRPr="006C2F86" w:rsidRDefault="00201B38" w:rsidP="006C2F86">
      <w:pPr>
        <w:pStyle w:val="ListParagraph"/>
        <w:numPr>
          <w:ilvl w:val="0"/>
          <w:numId w:val="6"/>
        </w:numPr>
        <w:rPr>
          <w:rFonts w:ascii="Avenir Roman" w:hAnsi="Avenir Roman" w:cs="Tahoma"/>
        </w:rPr>
      </w:pPr>
      <w:r w:rsidRPr="006C2F86">
        <w:rPr>
          <w:rFonts w:ascii="Avenir Roman" w:hAnsi="Avenir Roman" w:cs="Tahoma"/>
        </w:rPr>
        <w:t>What</w:t>
      </w:r>
      <w:r w:rsidR="00D83D9E" w:rsidRPr="006C2F86">
        <w:rPr>
          <w:rFonts w:ascii="Avenir Roman" w:hAnsi="Avenir Roman" w:cs="Tahoma"/>
        </w:rPr>
        <w:t xml:space="preserve"> opportunity </w:t>
      </w:r>
      <w:r w:rsidRPr="006C2F86">
        <w:rPr>
          <w:rFonts w:ascii="Avenir Roman" w:hAnsi="Avenir Roman" w:cs="Tahoma"/>
        </w:rPr>
        <w:t xml:space="preserve">is there </w:t>
      </w:r>
      <w:r w:rsidR="00D83D9E" w:rsidRPr="006C2F86">
        <w:rPr>
          <w:rFonts w:ascii="Avenir Roman" w:hAnsi="Avenir Roman" w:cs="Tahoma"/>
        </w:rPr>
        <w:t xml:space="preserve">for alternate foods to meet my child’s dietary needs? If not, am I able to bring his/her foods and what are the storage and preparation </w:t>
      </w:r>
      <w:r w:rsidR="00D83D9E" w:rsidRPr="006C2F86">
        <w:rPr>
          <w:rFonts w:ascii="Avenir Roman" w:hAnsi="Avenir Roman" w:cs="Tahoma"/>
        </w:rPr>
        <w:lastRenderedPageBreak/>
        <w:t>options?</w:t>
      </w:r>
      <w:r w:rsidR="006C2F86">
        <w:rPr>
          <w:rFonts w:ascii="Avenir Roman" w:hAnsi="Avenir Roman" w:cs="Tahoma"/>
        </w:rPr>
        <w:br/>
      </w:r>
    </w:p>
    <w:p w14:paraId="395E89A8" w14:textId="4302E095" w:rsidR="00D83D9E" w:rsidRPr="006C2F86" w:rsidRDefault="00D83D9E" w:rsidP="006C2F86">
      <w:pPr>
        <w:pStyle w:val="Heading2"/>
        <w:rPr>
          <w:rFonts w:ascii="Avenir Roman" w:hAnsi="Avenir Roman"/>
          <w:sz w:val="8"/>
          <w:szCs w:val="8"/>
        </w:rPr>
      </w:pPr>
      <w:r w:rsidRPr="006C2F86">
        <w:rPr>
          <w:rFonts w:ascii="Avenir Roman" w:hAnsi="Avenir Roman"/>
          <w:sz w:val="22"/>
          <w:szCs w:val="22"/>
        </w:rPr>
        <w:t>Social Interactions</w:t>
      </w:r>
      <w:r w:rsidR="006C2F86">
        <w:rPr>
          <w:rFonts w:ascii="Avenir Roman" w:hAnsi="Avenir Roman"/>
          <w:sz w:val="22"/>
          <w:szCs w:val="22"/>
        </w:rPr>
        <w:br/>
      </w:r>
    </w:p>
    <w:p w14:paraId="1E079E93" w14:textId="77777777" w:rsidR="00D83D9E" w:rsidRPr="006C2F86" w:rsidRDefault="00D83D9E" w:rsidP="006C2F86">
      <w:pPr>
        <w:pStyle w:val="ListParagraph"/>
        <w:numPr>
          <w:ilvl w:val="0"/>
          <w:numId w:val="6"/>
        </w:numPr>
        <w:rPr>
          <w:rFonts w:ascii="Avenir Roman" w:hAnsi="Avenir Roman" w:cs="Tahoma"/>
        </w:rPr>
      </w:pPr>
      <w:r w:rsidRPr="006C2F86">
        <w:rPr>
          <w:rFonts w:ascii="Avenir Roman" w:hAnsi="Avenir Roman" w:cs="Tahoma"/>
        </w:rPr>
        <w:t>How do you promote peer interactions and manage conflict between children?</w:t>
      </w:r>
    </w:p>
    <w:p w14:paraId="6CB21EAC" w14:textId="606E8F77" w:rsidR="00D83D9E" w:rsidRPr="006C2F86" w:rsidRDefault="00D83D9E" w:rsidP="006C2F86">
      <w:pPr>
        <w:pStyle w:val="ListParagraph"/>
        <w:numPr>
          <w:ilvl w:val="0"/>
          <w:numId w:val="6"/>
        </w:numPr>
        <w:rPr>
          <w:rFonts w:ascii="Avenir Roman" w:hAnsi="Avenir Roman" w:cs="Tahoma"/>
        </w:rPr>
      </w:pPr>
      <w:r w:rsidRPr="006C2F86">
        <w:rPr>
          <w:rFonts w:ascii="Avenir Roman" w:hAnsi="Avenir Roman" w:cs="Tahoma"/>
        </w:rPr>
        <w:t>What specific activities do you incorporate that promote friendship skills such as sharing, communicating and problem-solving?</w:t>
      </w:r>
      <w:r w:rsidR="006C2F86">
        <w:rPr>
          <w:rFonts w:ascii="Avenir Roman" w:hAnsi="Avenir Roman" w:cs="Tahoma"/>
        </w:rPr>
        <w:br/>
      </w:r>
    </w:p>
    <w:p w14:paraId="585856FB" w14:textId="0C82B22F" w:rsidR="00D83D9E" w:rsidRPr="006C2F86" w:rsidRDefault="00D83D9E" w:rsidP="006C2F86">
      <w:pPr>
        <w:pStyle w:val="Heading2"/>
        <w:rPr>
          <w:sz w:val="8"/>
          <w:szCs w:val="8"/>
        </w:rPr>
      </w:pPr>
      <w:r w:rsidRPr="006C2F86">
        <w:t>Previous Experience and Training</w:t>
      </w:r>
      <w:r w:rsidR="006C2F86">
        <w:br/>
      </w:r>
    </w:p>
    <w:p w14:paraId="14ECC856" w14:textId="21E3BFB3" w:rsidR="00D83D9E" w:rsidRPr="006C2F86" w:rsidRDefault="00201B38" w:rsidP="006C2F86">
      <w:pPr>
        <w:pStyle w:val="ListParagraph"/>
        <w:numPr>
          <w:ilvl w:val="0"/>
          <w:numId w:val="6"/>
        </w:numPr>
        <w:rPr>
          <w:rFonts w:ascii="Avenir Roman" w:hAnsi="Avenir Roman" w:cs="Tahoma"/>
        </w:rPr>
      </w:pPr>
      <w:r w:rsidRPr="006C2F86">
        <w:rPr>
          <w:rFonts w:ascii="Avenir Roman" w:hAnsi="Avenir Roman" w:cs="Tahoma"/>
        </w:rPr>
        <w:t>What</w:t>
      </w:r>
      <w:r w:rsidR="00D83D9E" w:rsidRPr="006C2F86">
        <w:rPr>
          <w:rFonts w:ascii="Avenir Roman" w:hAnsi="Avenir Roman" w:cs="Tahoma"/>
        </w:rPr>
        <w:t xml:space="preserve"> experience</w:t>
      </w:r>
      <w:r w:rsidRPr="006C2F86">
        <w:rPr>
          <w:rFonts w:ascii="Avenir Roman" w:hAnsi="Avenir Roman" w:cs="Tahoma"/>
        </w:rPr>
        <w:t xml:space="preserve"> do you and staff have</w:t>
      </w:r>
      <w:r w:rsidR="00D83D9E" w:rsidRPr="006C2F86">
        <w:rPr>
          <w:rFonts w:ascii="Avenir Roman" w:hAnsi="Avenir Roman" w:cs="Tahoma"/>
        </w:rPr>
        <w:t xml:space="preserve"> working with children with special needs? Have you had challenges in the past which you overcame with teamwork (You might ask for a specific example)? </w:t>
      </w:r>
    </w:p>
    <w:p w14:paraId="3CE08CBF" w14:textId="372989A3" w:rsidR="00D83D9E" w:rsidRPr="006C2F86" w:rsidRDefault="00201B38" w:rsidP="006C2F86">
      <w:pPr>
        <w:pStyle w:val="ListParagraph"/>
        <w:numPr>
          <w:ilvl w:val="0"/>
          <w:numId w:val="6"/>
        </w:numPr>
        <w:rPr>
          <w:rFonts w:ascii="Avenir Roman" w:hAnsi="Avenir Roman" w:cs="Tahoma"/>
        </w:rPr>
      </w:pPr>
      <w:r w:rsidRPr="006C2F86">
        <w:rPr>
          <w:rFonts w:ascii="Avenir Roman" w:hAnsi="Avenir Roman" w:cs="Tahoma"/>
        </w:rPr>
        <w:t xml:space="preserve">Tell </w:t>
      </w:r>
      <w:r w:rsidR="00D83D9E" w:rsidRPr="006C2F86">
        <w:rPr>
          <w:rFonts w:ascii="Avenir Roman" w:hAnsi="Avenir Roman" w:cs="Tahoma"/>
        </w:rPr>
        <w:t xml:space="preserve">me about some of the benefits you have seen when caring </w:t>
      </w:r>
      <w:r w:rsidRPr="006C2F86">
        <w:rPr>
          <w:rFonts w:ascii="Avenir Roman" w:hAnsi="Avenir Roman" w:cs="Tahoma"/>
        </w:rPr>
        <w:t>for children with special needs.</w:t>
      </w:r>
    </w:p>
    <w:p w14:paraId="037627C7" w14:textId="06DB1548" w:rsidR="00F36CB2" w:rsidRPr="006C2F86" w:rsidRDefault="00F36CB2" w:rsidP="006C2F86">
      <w:pPr>
        <w:pStyle w:val="ListParagraph"/>
        <w:numPr>
          <w:ilvl w:val="0"/>
          <w:numId w:val="6"/>
        </w:numPr>
        <w:rPr>
          <w:rFonts w:ascii="Avenir Roman" w:hAnsi="Avenir Roman" w:cs="Tahoma"/>
        </w:rPr>
      </w:pPr>
      <w:r w:rsidRPr="006C2F86">
        <w:rPr>
          <w:rFonts w:ascii="Avenir Roman" w:hAnsi="Avenir Roman" w:cs="Tahoma"/>
        </w:rPr>
        <w:t>What training have you and your staff taken specific to children with special needs? Are you open to training or on-site consultation that would be specific to my child’</w:t>
      </w:r>
      <w:r w:rsidR="00201B38" w:rsidRPr="006C2F86">
        <w:rPr>
          <w:rFonts w:ascii="Avenir Roman" w:hAnsi="Avenir Roman" w:cs="Tahoma"/>
        </w:rPr>
        <w:t>s needs?</w:t>
      </w:r>
    </w:p>
    <w:p w14:paraId="436F475D" w14:textId="0CFA6269" w:rsidR="00F36CB2" w:rsidRPr="006C2F86" w:rsidRDefault="00F36CB2" w:rsidP="006C2F86">
      <w:pPr>
        <w:pStyle w:val="ListParagraph"/>
        <w:numPr>
          <w:ilvl w:val="0"/>
          <w:numId w:val="6"/>
        </w:numPr>
        <w:rPr>
          <w:rFonts w:ascii="Avenir Roman" w:hAnsi="Avenir Roman" w:cs="Tahoma"/>
        </w:rPr>
      </w:pPr>
      <w:r w:rsidRPr="006C2F86">
        <w:rPr>
          <w:rFonts w:ascii="Avenir Roman" w:hAnsi="Avenir Roman" w:cs="Tahoma"/>
        </w:rPr>
        <w:t>What type of behavior guidance approaches does your program use? How do you communicate with parents when a challenging behavior has occurred? What strategies do you use to teach developmentally appropriate social and behavioral skills?</w:t>
      </w:r>
      <w:r w:rsidR="006C2F86">
        <w:rPr>
          <w:rFonts w:ascii="Avenir Roman" w:hAnsi="Avenir Roman" w:cs="Tahoma"/>
        </w:rPr>
        <w:br/>
      </w:r>
    </w:p>
    <w:p w14:paraId="1478147B" w14:textId="7C9E057F" w:rsidR="00F36CB2" w:rsidRPr="006C2F86" w:rsidRDefault="00F36CB2" w:rsidP="006C2F86">
      <w:pPr>
        <w:pStyle w:val="Heading2"/>
        <w:rPr>
          <w:sz w:val="8"/>
          <w:szCs w:val="8"/>
        </w:rPr>
      </w:pPr>
      <w:r w:rsidRPr="006C2F86">
        <w:t>Handling Emergencies and Medical Care Needs</w:t>
      </w:r>
      <w:r w:rsidR="006C2F86">
        <w:br/>
      </w:r>
    </w:p>
    <w:p w14:paraId="5057D163" w14:textId="77777777" w:rsidR="00F36CB2" w:rsidRPr="006C2F86" w:rsidRDefault="00F36CB2" w:rsidP="006C2F86">
      <w:pPr>
        <w:pStyle w:val="ListParagraph"/>
        <w:numPr>
          <w:ilvl w:val="0"/>
          <w:numId w:val="6"/>
        </w:numPr>
        <w:rPr>
          <w:rFonts w:ascii="Avenir Roman" w:hAnsi="Avenir Roman" w:cs="Tahoma"/>
        </w:rPr>
      </w:pPr>
      <w:r w:rsidRPr="006C2F86">
        <w:rPr>
          <w:rFonts w:ascii="Avenir Roman" w:hAnsi="Avenir Roman" w:cs="Tahoma"/>
        </w:rPr>
        <w:t>What is the program’s emergency protocol?</w:t>
      </w:r>
    </w:p>
    <w:p w14:paraId="6D3D6B24" w14:textId="47F1C36B" w:rsidR="00F36CB2" w:rsidRPr="006C2F86" w:rsidRDefault="00F36CB2" w:rsidP="006C2F86">
      <w:pPr>
        <w:pStyle w:val="ListParagraph"/>
        <w:numPr>
          <w:ilvl w:val="0"/>
          <w:numId w:val="6"/>
        </w:numPr>
        <w:rPr>
          <w:rFonts w:ascii="Avenir Roman" w:hAnsi="Avenir Roman" w:cs="Tahoma"/>
        </w:rPr>
      </w:pPr>
      <w:r w:rsidRPr="006C2F86">
        <w:rPr>
          <w:rFonts w:ascii="Avenir Roman" w:hAnsi="Avenir Roman" w:cs="Tahoma"/>
        </w:rPr>
        <w:t xml:space="preserve">What is the medication administration policy? What is the process if there is a </w:t>
      </w:r>
      <w:r w:rsidRPr="006C2F86">
        <w:rPr>
          <w:rFonts w:ascii="Avenir Roman" w:hAnsi="Avenir Roman" w:cs="Tahoma"/>
        </w:rPr>
        <w:t>need for training on a certain medication or procedure?</w:t>
      </w:r>
    </w:p>
    <w:p w14:paraId="52EA896F" w14:textId="77777777" w:rsidR="00F36CB2" w:rsidRPr="006C2F86" w:rsidRDefault="00F36CB2" w:rsidP="006C2F86">
      <w:pPr>
        <w:pStyle w:val="ListParagraph"/>
        <w:numPr>
          <w:ilvl w:val="0"/>
          <w:numId w:val="6"/>
        </w:numPr>
        <w:rPr>
          <w:rFonts w:ascii="Avenir Roman" w:hAnsi="Avenir Roman" w:cs="Tahoma"/>
        </w:rPr>
      </w:pPr>
      <w:r w:rsidRPr="006C2F86">
        <w:rPr>
          <w:rFonts w:ascii="Avenir Roman" w:hAnsi="Avenir Roman" w:cs="Tahoma"/>
        </w:rPr>
        <w:t>Have you or staff ever dealt with a health emergency? How was it handled?</w:t>
      </w:r>
    </w:p>
    <w:p w14:paraId="52A95AD9" w14:textId="77777777" w:rsidR="00F36CB2" w:rsidRPr="006C2F86" w:rsidRDefault="00F36CB2" w:rsidP="006C2F86">
      <w:pPr>
        <w:pStyle w:val="ListParagraph"/>
        <w:numPr>
          <w:ilvl w:val="0"/>
          <w:numId w:val="6"/>
        </w:numPr>
        <w:rPr>
          <w:rFonts w:ascii="Avenir Roman" w:hAnsi="Avenir Roman" w:cs="Tahoma"/>
        </w:rPr>
      </w:pPr>
      <w:r w:rsidRPr="006C2F86">
        <w:rPr>
          <w:rFonts w:ascii="Avenir Roman" w:hAnsi="Avenir Roman" w:cs="Tahoma"/>
        </w:rPr>
        <w:t>What are the procedures on handwashing, cleaning and exclusion of children who are ill?</w:t>
      </w:r>
    </w:p>
    <w:p w14:paraId="32429742" w14:textId="0A875D89" w:rsidR="002C0715" w:rsidRPr="006C2F86" w:rsidRDefault="00F36CB2" w:rsidP="006C2F86">
      <w:pPr>
        <w:pStyle w:val="ListParagraph"/>
        <w:numPr>
          <w:ilvl w:val="0"/>
          <w:numId w:val="6"/>
        </w:numPr>
        <w:rPr>
          <w:rFonts w:ascii="Avenir Roman" w:hAnsi="Avenir Roman" w:cs="Tahoma"/>
        </w:rPr>
      </w:pPr>
      <w:r w:rsidRPr="006C2F86">
        <w:rPr>
          <w:rFonts w:ascii="Avenir Roman" w:hAnsi="Avenir Roman" w:cs="Tahoma"/>
        </w:rPr>
        <w:t>Are there Health Services staff on site or that are utilized for consultation purposes?</w:t>
      </w:r>
      <w:r w:rsidR="006C2F86">
        <w:rPr>
          <w:rFonts w:ascii="Avenir Roman" w:hAnsi="Avenir Roman" w:cs="Tahoma"/>
        </w:rPr>
        <w:br/>
      </w:r>
    </w:p>
    <w:p w14:paraId="42467AFC" w14:textId="74968FA9" w:rsidR="00C3177D" w:rsidRDefault="00F36CB2" w:rsidP="006C2F86">
      <w:pPr>
        <w:pStyle w:val="Heading2"/>
      </w:pPr>
      <w:r w:rsidRPr="006C2F86">
        <w:t>Attitude and Relationships</w:t>
      </w:r>
    </w:p>
    <w:p w14:paraId="70302A01" w14:textId="77777777" w:rsidR="006C2F86" w:rsidRPr="006C2F86" w:rsidRDefault="006C2F86" w:rsidP="006C2F86">
      <w:pPr>
        <w:rPr>
          <w:sz w:val="8"/>
          <w:szCs w:val="8"/>
        </w:rPr>
      </w:pPr>
    </w:p>
    <w:p w14:paraId="2C3D5952" w14:textId="0BC56198" w:rsidR="00F36CB2" w:rsidRPr="006C2F86" w:rsidRDefault="00201B38" w:rsidP="006C2F86">
      <w:pPr>
        <w:pStyle w:val="ListParagraph"/>
        <w:numPr>
          <w:ilvl w:val="0"/>
          <w:numId w:val="13"/>
        </w:numPr>
        <w:rPr>
          <w:rFonts w:ascii="Avenir Roman" w:hAnsi="Avenir Roman" w:cs="Tahoma"/>
        </w:rPr>
      </w:pPr>
      <w:r w:rsidRPr="006C2F86">
        <w:rPr>
          <w:rFonts w:ascii="Avenir Roman" w:hAnsi="Avenir Roman" w:cs="Tahoma"/>
        </w:rPr>
        <w:t>What is you</w:t>
      </w:r>
      <w:r w:rsidR="00F36CB2" w:rsidRPr="006C2F86">
        <w:rPr>
          <w:rFonts w:ascii="Avenir Roman" w:hAnsi="Avenir Roman" w:cs="Tahoma"/>
        </w:rPr>
        <w:t>r program</w:t>
      </w:r>
      <w:r w:rsidRPr="006C2F86">
        <w:rPr>
          <w:rFonts w:ascii="Avenir Roman" w:hAnsi="Avenir Roman" w:cs="Tahoma"/>
        </w:rPr>
        <w:t xml:space="preserve">’s </w:t>
      </w:r>
      <w:r w:rsidR="00F36CB2" w:rsidRPr="006C2F86">
        <w:rPr>
          <w:rFonts w:ascii="Avenir Roman" w:hAnsi="Avenir Roman" w:cs="Tahoma"/>
        </w:rPr>
        <w:t>written policy on inclusion? What do you believe inclusion means to your programming?</w:t>
      </w:r>
    </w:p>
    <w:p w14:paraId="1E7CF36E" w14:textId="560F8926" w:rsidR="00F36CB2" w:rsidRPr="006C2F86" w:rsidRDefault="00201B38" w:rsidP="006C2F86">
      <w:pPr>
        <w:pStyle w:val="ListParagraph"/>
        <w:numPr>
          <w:ilvl w:val="0"/>
          <w:numId w:val="13"/>
        </w:numPr>
        <w:rPr>
          <w:rFonts w:ascii="Avenir Roman" w:hAnsi="Avenir Roman" w:cs="Tahoma"/>
        </w:rPr>
      </w:pPr>
      <w:r w:rsidRPr="006C2F86">
        <w:rPr>
          <w:rFonts w:ascii="Avenir Roman" w:hAnsi="Avenir Roman" w:cs="Tahoma"/>
        </w:rPr>
        <w:t>How does the</w:t>
      </w:r>
      <w:r w:rsidR="00F36CB2" w:rsidRPr="006C2F86">
        <w:rPr>
          <w:rFonts w:ascii="Avenir Roman" w:hAnsi="Avenir Roman" w:cs="Tahoma"/>
        </w:rPr>
        <w:t xml:space="preserve"> environment </w:t>
      </w:r>
      <w:r w:rsidRPr="006C2F86">
        <w:rPr>
          <w:rFonts w:ascii="Avenir Roman" w:hAnsi="Avenir Roman" w:cs="Tahoma"/>
        </w:rPr>
        <w:t xml:space="preserve">reflect </w:t>
      </w:r>
      <w:r w:rsidR="00F36CB2" w:rsidRPr="006C2F86">
        <w:rPr>
          <w:rFonts w:ascii="Avenir Roman" w:hAnsi="Avenir Roman" w:cs="Tahoma"/>
        </w:rPr>
        <w:t xml:space="preserve">diversity and celebration of differences? </w:t>
      </w:r>
      <w:r w:rsidRPr="006C2F86">
        <w:rPr>
          <w:rFonts w:ascii="Avenir Roman" w:hAnsi="Avenir Roman" w:cs="Tahoma"/>
        </w:rPr>
        <w:t xml:space="preserve">What </w:t>
      </w:r>
      <w:r w:rsidR="00F36CB2" w:rsidRPr="006C2F86">
        <w:rPr>
          <w:rFonts w:ascii="Avenir Roman" w:hAnsi="Avenir Roman" w:cs="Tahoma"/>
        </w:rPr>
        <w:t xml:space="preserve">materials, dolls, books, etc., </w:t>
      </w:r>
      <w:r w:rsidRPr="006C2F86">
        <w:rPr>
          <w:rFonts w:ascii="Avenir Roman" w:hAnsi="Avenir Roman" w:cs="Tahoma"/>
        </w:rPr>
        <w:t xml:space="preserve">do you have </w:t>
      </w:r>
      <w:r w:rsidR="00F36CB2" w:rsidRPr="006C2F86">
        <w:rPr>
          <w:rFonts w:ascii="Avenir Roman" w:hAnsi="Avenir Roman" w:cs="Tahoma"/>
        </w:rPr>
        <w:t>that reflect all types of cultures, families, abilities, etc.?</w:t>
      </w:r>
    </w:p>
    <w:p w14:paraId="668C0FA5" w14:textId="6A9ECC03" w:rsidR="00201B38" w:rsidRPr="006C2F86" w:rsidRDefault="00942515" w:rsidP="006C2F86">
      <w:pPr>
        <w:pStyle w:val="ListParagraph"/>
        <w:numPr>
          <w:ilvl w:val="0"/>
          <w:numId w:val="13"/>
        </w:numPr>
        <w:rPr>
          <w:rFonts w:ascii="Avenir Roman" w:hAnsi="Avenir Roman" w:cs="Tahoma"/>
        </w:rPr>
      </w:pPr>
      <w:r w:rsidRPr="006C2F86">
        <w:rPr>
          <w:rFonts w:ascii="Avenir Roman" w:hAnsi="Avenir Roman" w:cs="Tahoma"/>
        </w:rPr>
        <w:t>How do you</w:t>
      </w:r>
      <w:r w:rsidR="00201B38" w:rsidRPr="006C2F86">
        <w:rPr>
          <w:rFonts w:ascii="Avenir Roman" w:hAnsi="Avenir Roman" w:cs="Tahoma"/>
        </w:rPr>
        <w:t xml:space="preserve"> discover the individual gifts that each child will bring to the program?</w:t>
      </w:r>
    </w:p>
    <w:p w14:paraId="33EB650E" w14:textId="6EF2052A" w:rsidR="00201B38" w:rsidRPr="006C2F86" w:rsidRDefault="00201B38" w:rsidP="006C2F86">
      <w:pPr>
        <w:pStyle w:val="ListParagraph"/>
        <w:numPr>
          <w:ilvl w:val="0"/>
          <w:numId w:val="13"/>
        </w:numPr>
        <w:rPr>
          <w:rFonts w:ascii="Avenir Roman" w:hAnsi="Avenir Roman" w:cs="Tahoma"/>
        </w:rPr>
      </w:pPr>
      <w:r w:rsidRPr="006C2F86">
        <w:rPr>
          <w:rFonts w:ascii="Avenir Roman" w:hAnsi="Avenir Roman" w:cs="Tahoma"/>
        </w:rPr>
        <w:t>Are you and staff willing to integrate other service providers (early intervention staff, therapy staff, etc.) into my child’s daily routine? Have you ever done this in the past? How did you build a partnership with the child’s other external services?</w:t>
      </w:r>
    </w:p>
    <w:p w14:paraId="40FC76E9" w14:textId="77777777" w:rsidR="00201B38" w:rsidRDefault="00201B38" w:rsidP="006C2F86">
      <w:pPr>
        <w:pStyle w:val="ListParagraph"/>
        <w:numPr>
          <w:ilvl w:val="0"/>
          <w:numId w:val="13"/>
        </w:numPr>
        <w:rPr>
          <w:rFonts w:ascii="Avenir Roman" w:hAnsi="Avenir Roman" w:cs="Tahoma"/>
        </w:rPr>
      </w:pPr>
      <w:r w:rsidRPr="006C2F86">
        <w:rPr>
          <w:rFonts w:ascii="Avenir Roman" w:hAnsi="Avenir Roman" w:cs="Tahoma"/>
        </w:rPr>
        <w:t>How does the program ensure confidentiality when it comes to my child’s special needs and any paperwork that might follow him/her?</w:t>
      </w:r>
    </w:p>
    <w:p w14:paraId="02C86C77" w14:textId="77777777" w:rsidR="006C2F86" w:rsidRPr="006C2F86" w:rsidRDefault="006C2F86" w:rsidP="006C2F86">
      <w:pPr>
        <w:pStyle w:val="ListParagraph"/>
        <w:ind w:left="360"/>
        <w:rPr>
          <w:rFonts w:ascii="Avenir Roman" w:hAnsi="Avenir Roman" w:cs="Tahoma"/>
        </w:rPr>
      </w:pPr>
    </w:p>
    <w:p w14:paraId="05104B92" w14:textId="5D1639C1" w:rsidR="00297F32" w:rsidRPr="006C2F86" w:rsidRDefault="00942515" w:rsidP="006C2F86">
      <w:pPr>
        <w:pStyle w:val="Heading2"/>
      </w:pPr>
      <w:r w:rsidRPr="006C2F86">
        <w:t>Other Questions</w:t>
      </w:r>
    </w:p>
    <w:p w14:paraId="5DF5CDB2" w14:textId="77777777" w:rsidR="006C2F86" w:rsidRPr="006C2F86" w:rsidRDefault="006C2F86" w:rsidP="006C2F86">
      <w:pPr>
        <w:rPr>
          <w:sz w:val="8"/>
          <w:szCs w:val="8"/>
        </w:rPr>
      </w:pPr>
    </w:p>
    <w:p w14:paraId="3DE7476D" w14:textId="77777777" w:rsidR="00942515" w:rsidRPr="006C2F86" w:rsidRDefault="00942515" w:rsidP="006C2F86">
      <w:pPr>
        <w:pStyle w:val="ListParagraph"/>
        <w:numPr>
          <w:ilvl w:val="0"/>
          <w:numId w:val="11"/>
        </w:numPr>
        <w:rPr>
          <w:rFonts w:ascii="Avenir Roman" w:hAnsi="Avenir Roman" w:cs="Tahoma"/>
        </w:rPr>
      </w:pPr>
      <w:r w:rsidRPr="006C2F86">
        <w:rPr>
          <w:rFonts w:ascii="Avenir Roman" w:hAnsi="Avenir Roman" w:cs="Tahoma"/>
        </w:rPr>
        <w:t>If my child needs to be transported are there staff available to take him/her to the bus?</w:t>
      </w:r>
    </w:p>
    <w:p w14:paraId="05B8D192" w14:textId="77777777" w:rsidR="00942515" w:rsidRPr="006C2F86" w:rsidRDefault="00942515" w:rsidP="006C2F86">
      <w:pPr>
        <w:pStyle w:val="ListParagraph"/>
        <w:numPr>
          <w:ilvl w:val="0"/>
          <w:numId w:val="11"/>
        </w:numPr>
        <w:rPr>
          <w:rFonts w:ascii="Avenir Roman" w:hAnsi="Avenir Roman" w:cs="Tahoma"/>
        </w:rPr>
      </w:pPr>
      <w:r w:rsidRPr="006C2F86">
        <w:rPr>
          <w:rFonts w:ascii="Avenir Roman" w:hAnsi="Avenir Roman" w:cs="Tahoma"/>
        </w:rPr>
        <w:t xml:space="preserve">What is the program policy for placement in a classroom? For example, if a toddler is not walking? (The ADA encourages placement of children with disabilities with </w:t>
      </w:r>
      <w:r w:rsidRPr="006C2F86">
        <w:rPr>
          <w:rFonts w:ascii="Avenir Roman" w:hAnsi="Avenir Roman" w:cs="Tahoma"/>
        </w:rPr>
        <w:lastRenderedPageBreak/>
        <w:t>their same-aged peers rather than with peers of the same developmental-age/level.)</w:t>
      </w:r>
    </w:p>
    <w:p w14:paraId="7262D20D" w14:textId="0B1259E0" w:rsidR="00942515" w:rsidRPr="006C2F86" w:rsidRDefault="00942515" w:rsidP="006C2F86">
      <w:pPr>
        <w:pStyle w:val="ListParagraph"/>
        <w:numPr>
          <w:ilvl w:val="0"/>
          <w:numId w:val="11"/>
        </w:numPr>
        <w:rPr>
          <w:rFonts w:ascii="Avenir Roman" w:hAnsi="Avenir Roman" w:cs="Tahoma"/>
        </w:rPr>
      </w:pPr>
      <w:r w:rsidRPr="006C2F86">
        <w:rPr>
          <w:rFonts w:ascii="Avenir Roman" w:hAnsi="Avenir Roman" w:cs="Tahoma"/>
        </w:rPr>
        <w:t>What is the policy on toilet training? is there flexibility given my child’s disability? (Th</w:t>
      </w:r>
      <w:r w:rsidR="006C2F86">
        <w:rPr>
          <w:rFonts w:ascii="Avenir Roman" w:hAnsi="Avenir Roman" w:cs="Tahoma"/>
        </w:rPr>
        <w:t>e ADA may also offer protection</w:t>
      </w:r>
      <w:r w:rsidRPr="006C2F86">
        <w:rPr>
          <w:rFonts w:ascii="Avenir Roman" w:hAnsi="Avenir Roman" w:cs="Tahoma"/>
        </w:rPr>
        <w:t xml:space="preserve"> against discrimination if the program does toileting services for other children).</w:t>
      </w:r>
    </w:p>
    <w:p w14:paraId="5D2FDBD5" w14:textId="28FF2693" w:rsidR="00297F32" w:rsidRPr="006C2F86" w:rsidRDefault="00942515" w:rsidP="006C2F86">
      <w:pPr>
        <w:ind w:left="360"/>
        <w:rPr>
          <w:rFonts w:ascii="Avenir Roman" w:hAnsi="Avenir Roman" w:cs="Tahoma"/>
        </w:rPr>
      </w:pPr>
      <w:r w:rsidRPr="006C2F86">
        <w:rPr>
          <w:rFonts w:ascii="Avenir Roman" w:hAnsi="Avenir Roman" w:cs="Tahoma"/>
        </w:rPr>
        <w:t>In addition to these questions, be sure to talk about what your child’s needs are as well as his/her likes and dislikes. Make sure to share your child’s strengths and special interests/abilities. Emphasiz</w:t>
      </w:r>
      <w:r w:rsidR="00143BDC" w:rsidRPr="006C2F86">
        <w:rPr>
          <w:rFonts w:ascii="Avenir Roman" w:hAnsi="Avenir Roman" w:cs="Tahoma"/>
        </w:rPr>
        <w:t>e the positives about your child while still being open about the details of his/her special needs. Express your desire to have open communication and how that process might look. Follow up with references regarding the early care and education program.</w:t>
      </w:r>
    </w:p>
    <w:p w14:paraId="35002689" w14:textId="382D65EB" w:rsidR="004A0A5D" w:rsidRPr="006C2F86" w:rsidRDefault="004A0A5D" w:rsidP="006C2F86">
      <w:pPr>
        <w:rPr>
          <w:rFonts w:ascii="Avenir Roman" w:hAnsi="Avenir Roman" w:cs="Tahoma"/>
        </w:rPr>
      </w:pPr>
    </w:p>
    <w:p w14:paraId="37EBBA3C" w14:textId="5F778CFF" w:rsidR="00143BDC" w:rsidRPr="006C2F86" w:rsidRDefault="006C2F86" w:rsidP="006C2F86">
      <w:pPr>
        <w:pStyle w:val="Footer"/>
        <w:rPr>
          <w:rFonts w:ascii="Avenir Roman" w:hAnsi="Avenir Roman" w:cs="Tahoma"/>
        </w:rPr>
      </w:pPr>
      <w:r w:rsidRPr="006C2F86">
        <w:rPr>
          <w:rFonts w:ascii="Avenir Roman" w:hAnsi="Avenir Roman" w:cs="Tahoma"/>
          <w:noProof/>
        </w:rPr>
        <w:drawing>
          <wp:anchor distT="0" distB="0" distL="114300" distR="114300" simplePos="0" relativeHeight="251659264" behindDoc="0" locked="0" layoutInCell="1" allowOverlap="1" wp14:anchorId="48F368F1" wp14:editId="0F294DC6">
            <wp:simplePos x="0" y="0"/>
            <wp:positionH relativeFrom="column">
              <wp:posOffset>569595</wp:posOffset>
            </wp:positionH>
            <wp:positionV relativeFrom="paragraph">
              <wp:posOffset>107315</wp:posOffset>
            </wp:positionV>
            <wp:extent cx="1921510" cy="1276985"/>
            <wp:effectExtent l="25400" t="25400" r="21590" b="31115"/>
            <wp:wrapSquare wrapText="bothSides"/>
            <wp:docPr id="5" name="Picture 3" descr="iStock_000007182134X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07182134XSmall.jpg"/>
                    <pic:cNvPicPr/>
                  </pic:nvPicPr>
                  <pic:blipFill>
                    <a:blip r:embed="rId9" cstate="print"/>
                    <a:stretch>
                      <a:fillRect/>
                    </a:stretch>
                  </pic:blipFill>
                  <pic:spPr>
                    <a:xfrm>
                      <a:off x="0" y="0"/>
                      <a:ext cx="1921510" cy="1276985"/>
                    </a:xfrm>
                    <a:prstGeom prst="rect">
                      <a:avLst/>
                    </a:prstGeom>
                    <a:ln w="25400">
                      <a:solidFill>
                        <a:srgbClr val="3F7183"/>
                      </a:solidFill>
                    </a:ln>
                  </pic:spPr>
                </pic:pic>
              </a:graphicData>
            </a:graphic>
            <wp14:sizeRelH relativeFrom="margin">
              <wp14:pctWidth>0</wp14:pctWidth>
            </wp14:sizeRelH>
            <wp14:sizeRelV relativeFrom="margin">
              <wp14:pctHeight>0</wp14:pctHeight>
            </wp14:sizeRelV>
          </wp:anchor>
        </w:drawing>
      </w:r>
    </w:p>
    <w:p w14:paraId="67E0D2D0" w14:textId="68E66964" w:rsidR="00143BDC" w:rsidRPr="006C2F86" w:rsidRDefault="00143BDC" w:rsidP="006C2F86">
      <w:pPr>
        <w:pStyle w:val="Footer"/>
        <w:rPr>
          <w:rFonts w:ascii="Avenir Roman" w:hAnsi="Avenir Roman" w:cs="Tahoma"/>
        </w:rPr>
      </w:pPr>
    </w:p>
    <w:p w14:paraId="400CFE8D" w14:textId="094F381B" w:rsidR="00143BDC" w:rsidRPr="006C2F86" w:rsidRDefault="00143BDC" w:rsidP="006C2F86">
      <w:pPr>
        <w:pStyle w:val="Footer"/>
        <w:rPr>
          <w:rFonts w:ascii="Avenir Roman" w:hAnsi="Avenir Roman" w:cs="Tahoma"/>
        </w:rPr>
      </w:pPr>
    </w:p>
    <w:p w14:paraId="6299F48E" w14:textId="77777777" w:rsidR="00143BDC" w:rsidRPr="006C2F86" w:rsidRDefault="00143BDC" w:rsidP="006C2F86">
      <w:pPr>
        <w:pStyle w:val="Footer"/>
        <w:rPr>
          <w:rFonts w:ascii="Avenir Roman" w:hAnsi="Avenir Roman" w:cs="Tahoma"/>
        </w:rPr>
      </w:pPr>
    </w:p>
    <w:p w14:paraId="2B0B4EA1" w14:textId="77777777" w:rsidR="00143BDC" w:rsidRPr="006C2F86" w:rsidRDefault="00143BDC" w:rsidP="006C2F86">
      <w:pPr>
        <w:pStyle w:val="Footer"/>
        <w:rPr>
          <w:rFonts w:ascii="Avenir Roman" w:hAnsi="Avenir Roman" w:cs="Tahoma"/>
        </w:rPr>
      </w:pPr>
    </w:p>
    <w:p w14:paraId="47A52005" w14:textId="77777777" w:rsidR="00143BDC" w:rsidRPr="006C2F86" w:rsidRDefault="00143BDC" w:rsidP="006C2F86">
      <w:pPr>
        <w:pStyle w:val="Footer"/>
        <w:rPr>
          <w:rFonts w:ascii="Avenir Roman" w:hAnsi="Avenir Roman" w:cs="Tahoma"/>
        </w:rPr>
      </w:pPr>
    </w:p>
    <w:p w14:paraId="59E07007" w14:textId="77777777" w:rsidR="00143BDC" w:rsidRPr="006C2F86" w:rsidRDefault="00143BDC" w:rsidP="006C2F86">
      <w:pPr>
        <w:pStyle w:val="Footer"/>
        <w:rPr>
          <w:rFonts w:ascii="Avenir Roman" w:hAnsi="Avenir Roman" w:cs="Tahoma"/>
        </w:rPr>
      </w:pPr>
    </w:p>
    <w:p w14:paraId="553F27BC" w14:textId="77777777" w:rsidR="00143BDC" w:rsidRPr="006C2F86" w:rsidRDefault="00143BDC" w:rsidP="006C2F86">
      <w:pPr>
        <w:pStyle w:val="Footer"/>
        <w:rPr>
          <w:rFonts w:ascii="Avenir Roman" w:hAnsi="Avenir Roman" w:cs="Tahoma"/>
        </w:rPr>
      </w:pPr>
    </w:p>
    <w:p w14:paraId="39C1C06B" w14:textId="77777777" w:rsidR="00143BDC" w:rsidRPr="006C2F86" w:rsidRDefault="00143BDC" w:rsidP="006C2F86">
      <w:pPr>
        <w:pStyle w:val="Footer"/>
        <w:rPr>
          <w:rFonts w:ascii="Avenir Roman" w:hAnsi="Avenir Roman" w:cs="Tahoma"/>
        </w:rPr>
      </w:pPr>
    </w:p>
    <w:p w14:paraId="61AA7671" w14:textId="77777777" w:rsidR="00143BDC" w:rsidRPr="006C2F86" w:rsidRDefault="00143BDC" w:rsidP="006C2F86">
      <w:pPr>
        <w:pStyle w:val="Footer"/>
        <w:rPr>
          <w:rFonts w:ascii="Avenir Roman" w:hAnsi="Avenir Roman" w:cs="Tahoma"/>
        </w:rPr>
      </w:pPr>
    </w:p>
    <w:p w14:paraId="779051DA" w14:textId="77777777" w:rsidR="00143BDC" w:rsidRPr="006C2F86" w:rsidRDefault="00143BDC" w:rsidP="006C2F86">
      <w:pPr>
        <w:pStyle w:val="Footer"/>
        <w:rPr>
          <w:rFonts w:ascii="Avenir Roman" w:hAnsi="Avenir Roman" w:cs="Tahoma"/>
        </w:rPr>
      </w:pPr>
    </w:p>
    <w:p w14:paraId="1CD5D6F1" w14:textId="77777777" w:rsidR="00143BDC" w:rsidRDefault="00143BDC" w:rsidP="006C2F86">
      <w:pPr>
        <w:pStyle w:val="Footer"/>
        <w:rPr>
          <w:rFonts w:ascii="Avenir Roman" w:hAnsi="Avenir Roman" w:cs="Tahoma"/>
        </w:rPr>
      </w:pPr>
    </w:p>
    <w:p w14:paraId="21FC86BF" w14:textId="77777777" w:rsidR="006C2F86" w:rsidRDefault="006C2F86" w:rsidP="006C2F86">
      <w:pPr>
        <w:pStyle w:val="Footer"/>
        <w:rPr>
          <w:rFonts w:ascii="Avenir Roman" w:hAnsi="Avenir Roman" w:cs="Tahoma"/>
        </w:rPr>
      </w:pPr>
    </w:p>
    <w:p w14:paraId="6FCA1491" w14:textId="77777777" w:rsidR="006C2F86" w:rsidRPr="006C2F86" w:rsidRDefault="006C2F86" w:rsidP="006C2F86">
      <w:pPr>
        <w:pStyle w:val="Footer"/>
        <w:rPr>
          <w:rFonts w:ascii="Avenir Roman" w:hAnsi="Avenir Roman" w:cs="Tahoma"/>
        </w:rPr>
      </w:pPr>
    </w:p>
    <w:p w14:paraId="3683F972" w14:textId="77777777" w:rsidR="006C2F86" w:rsidRPr="006C2F86" w:rsidRDefault="006C2F86" w:rsidP="006C2F86">
      <w:pPr>
        <w:pStyle w:val="Footer"/>
        <w:rPr>
          <w:rFonts w:ascii="Avenir Roman" w:hAnsi="Avenir Roman" w:cs="Tahoma"/>
        </w:rPr>
      </w:pPr>
    </w:p>
    <w:p w14:paraId="367E47A2" w14:textId="009CFF58" w:rsidR="00143BDC" w:rsidRPr="006C2F86" w:rsidRDefault="0007696A" w:rsidP="006C2F86">
      <w:pPr>
        <w:pStyle w:val="Footer"/>
        <w:jc w:val="right"/>
        <w:rPr>
          <w:rFonts w:ascii="Avenir Roman" w:hAnsi="Avenir Roman" w:cs="Tahoma"/>
        </w:rPr>
      </w:pPr>
      <w:r w:rsidRPr="006C2F86">
        <w:rPr>
          <w:rFonts w:ascii="Avenir Roman" w:hAnsi="Avenir Roman" w:cs="Tahoma"/>
        </w:rPr>
        <w:t xml:space="preserve">For more information on </w:t>
      </w:r>
      <w:r w:rsidR="00143BDC" w:rsidRPr="006C2F86">
        <w:rPr>
          <w:rFonts w:ascii="Avenir Roman" w:hAnsi="Avenir Roman" w:cs="Tahoma"/>
        </w:rPr>
        <w:t>including children with special needs</w:t>
      </w:r>
      <w:r w:rsidRPr="006C2F86">
        <w:rPr>
          <w:rFonts w:ascii="Avenir Roman" w:hAnsi="Avenir Roman" w:cs="Tahoma"/>
        </w:rPr>
        <w:t xml:space="preserve">, visit </w:t>
      </w:r>
      <w:hyperlink r:id="rId10" w:history="1">
        <w:r w:rsidR="00143BDC" w:rsidRPr="006C2F86">
          <w:rPr>
            <w:rStyle w:val="Hyperlink"/>
            <w:rFonts w:ascii="Avenir Roman" w:hAnsi="Avenir Roman" w:cs="Tahoma"/>
          </w:rPr>
          <w:t>www.inclusivechildcare.org/c_learning.cfm</w:t>
        </w:r>
      </w:hyperlink>
    </w:p>
    <w:p w14:paraId="7C357818" w14:textId="33B7CF3F" w:rsidR="00E10433" w:rsidRPr="006C2F86" w:rsidRDefault="00E10433" w:rsidP="006C2F86">
      <w:pPr>
        <w:pStyle w:val="Footer"/>
        <w:jc w:val="right"/>
        <w:rPr>
          <w:rFonts w:ascii="Avenir Roman" w:hAnsi="Avenir Roman" w:cs="Tahoma"/>
          <w:b/>
        </w:rPr>
      </w:pPr>
    </w:p>
    <w:p w14:paraId="2A4D2037" w14:textId="1E56BCFD" w:rsidR="00E10433" w:rsidRPr="006C2F86" w:rsidRDefault="00E10433" w:rsidP="006C2F86">
      <w:pPr>
        <w:pStyle w:val="Footer"/>
        <w:jc w:val="right"/>
        <w:rPr>
          <w:rFonts w:ascii="Avenir Roman" w:hAnsi="Avenir Roman" w:cs="Tahoma"/>
        </w:rPr>
      </w:pPr>
      <w:r w:rsidRPr="006C2F86">
        <w:rPr>
          <w:rFonts w:ascii="Avenir Roman" w:hAnsi="Avenir Roman" w:cs="Tahoma"/>
        </w:rPr>
        <w:t>Copyright © 201</w:t>
      </w:r>
      <w:r w:rsidR="006C2F86">
        <w:rPr>
          <w:rFonts w:ascii="Avenir Roman" w:hAnsi="Avenir Roman" w:cs="Tahoma"/>
        </w:rPr>
        <w:t>8</w:t>
      </w:r>
      <w:r w:rsidRPr="006C2F86">
        <w:rPr>
          <w:rFonts w:ascii="Avenir Roman" w:hAnsi="Avenir Roman" w:cs="Tahoma"/>
        </w:rPr>
        <w:t xml:space="preserve"> Center for Inclusive Child Care</w:t>
      </w:r>
      <w:r w:rsidR="008D2ECE" w:rsidRPr="006C2F86">
        <w:rPr>
          <w:rFonts w:ascii="Avenir Roman" w:hAnsi="Avenir Roman" w:cs="Tahoma"/>
        </w:rPr>
        <w:t xml:space="preserve">, Concordia University, </w:t>
      </w:r>
      <w:r w:rsidR="004F1505" w:rsidRPr="006C2F86">
        <w:rPr>
          <w:rFonts w:ascii="Avenir Roman" w:hAnsi="Avenir Roman" w:cs="Tahoma"/>
        </w:rPr>
        <w:t>1282 Concordia Avenue</w:t>
      </w:r>
      <w:r w:rsidR="008D2ECE" w:rsidRPr="006C2F86">
        <w:rPr>
          <w:rFonts w:ascii="Avenir Roman" w:hAnsi="Avenir Roman" w:cs="Tahoma"/>
        </w:rPr>
        <w:t>, Saint Paul, MN 55104</w:t>
      </w:r>
      <w:r w:rsidRPr="006C2F86">
        <w:rPr>
          <w:rFonts w:ascii="Avenir Roman" w:hAnsi="Avenir Roman" w:cs="Tahoma"/>
        </w:rPr>
        <w:t>. These materials may be freely reproduced for educational purposes.</w:t>
      </w:r>
    </w:p>
    <w:p w14:paraId="6BD99C3E" w14:textId="075077E3" w:rsidR="00A01B33" w:rsidRPr="006C2F86" w:rsidRDefault="00A01B33" w:rsidP="006C2F86">
      <w:pPr>
        <w:pStyle w:val="Footer"/>
        <w:jc w:val="right"/>
        <w:rPr>
          <w:rFonts w:ascii="Avenir Roman" w:hAnsi="Avenir Roman" w:cs="Tahoma"/>
        </w:rPr>
      </w:pPr>
    </w:p>
    <w:p w14:paraId="164BF48E" w14:textId="7A13FD0D" w:rsidR="00A01B33" w:rsidRPr="006C2F86" w:rsidRDefault="00A01B33" w:rsidP="006C2F86">
      <w:pPr>
        <w:pStyle w:val="Footer"/>
        <w:jc w:val="right"/>
        <w:rPr>
          <w:rFonts w:ascii="Avenir Roman" w:hAnsi="Avenir Roman" w:cs="Tahoma"/>
        </w:rPr>
      </w:pPr>
      <w:r w:rsidRPr="006C2F86">
        <w:rPr>
          <w:rFonts w:ascii="Avenir Roman" w:hAnsi="Avenir Roman" w:cs="Tahoma"/>
        </w:rPr>
        <w:t xml:space="preserve">Funding Provided by the Minnesota Department </w:t>
      </w:r>
      <w:r w:rsidR="004F1505" w:rsidRPr="006C2F86">
        <w:rPr>
          <w:rFonts w:ascii="Avenir Roman" w:hAnsi="Avenir Roman" w:cs="Tahoma"/>
        </w:rPr>
        <w:t>of Human Services</w:t>
      </w:r>
      <w:r w:rsidRPr="006C2F86">
        <w:rPr>
          <w:rFonts w:ascii="Avenir Roman" w:hAnsi="Avenir Roman" w:cs="Tahoma"/>
        </w:rPr>
        <w:t>.</w:t>
      </w:r>
    </w:p>
    <w:p w14:paraId="7AF1B324" w14:textId="16179CC4" w:rsidR="004A0A5D" w:rsidRPr="006C2F86" w:rsidRDefault="004A0A5D" w:rsidP="006C2F86">
      <w:pPr>
        <w:rPr>
          <w:rFonts w:ascii="Avenir Roman" w:hAnsi="Avenir Roman" w:cs="Tahoma"/>
        </w:rPr>
      </w:pPr>
    </w:p>
    <w:p w14:paraId="2EA01B49" w14:textId="77777777" w:rsidR="005B5BBE" w:rsidRPr="006C2F86" w:rsidRDefault="005B5BBE" w:rsidP="006C2F86">
      <w:pPr>
        <w:rPr>
          <w:rFonts w:ascii="Avenir Roman" w:hAnsi="Avenir Roman" w:cs="Tahoma"/>
        </w:rPr>
      </w:pPr>
    </w:p>
    <w:sectPr w:rsidR="005B5BBE" w:rsidRPr="006C2F86" w:rsidSect="0059409C">
      <w:headerReference w:type="default" r:id="rId11"/>
      <w:footerReference w:type="default" r:id="rId12"/>
      <w:headerReference w:type="first" r:id="rId13"/>
      <w:footerReference w:type="first" r:id="rId14"/>
      <w:pgSz w:w="12240" w:h="15840"/>
      <w:pgMar w:top="1440" w:right="1440" w:bottom="1440" w:left="1440" w:header="576" w:footer="864"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99881" w14:textId="77777777" w:rsidR="00E974C2" w:rsidRDefault="00E974C2" w:rsidP="00F65595">
      <w:pPr>
        <w:spacing w:line="240" w:lineRule="auto"/>
      </w:pPr>
      <w:r>
        <w:separator/>
      </w:r>
    </w:p>
  </w:endnote>
  <w:endnote w:type="continuationSeparator" w:id="0">
    <w:p w14:paraId="67A87DFA" w14:textId="77777777" w:rsidR="00E974C2" w:rsidRDefault="00E974C2" w:rsidP="00F655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Roman">
    <w:altName w:val="Corbel"/>
    <w:charset w:val="4D"/>
    <w:family w:val="swiss"/>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FA952" w14:textId="267BD225" w:rsidR="0033672C" w:rsidRDefault="0033672C" w:rsidP="0033672C">
    <w:pPr>
      <w:pStyle w:val="Footer"/>
      <w:jc w:val="right"/>
    </w:pPr>
    <w:r>
      <w:rPr>
        <w:i/>
        <w:iCs/>
        <w:color w:val="8C8C8C" w:themeColor="background1" w:themeShade="8C"/>
      </w:rPr>
      <w:t>www.inclusivechildcare.org</w:t>
    </w:r>
  </w:p>
  <w:p w14:paraId="4AD92B6C" w14:textId="77777777" w:rsidR="00F65595" w:rsidRDefault="00F655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3EBF9" w14:textId="582259E9" w:rsidR="0033672C" w:rsidRDefault="0033672C" w:rsidP="0033672C">
    <w:pPr>
      <w:pStyle w:val="Footer"/>
      <w:jc w:val="right"/>
    </w:pPr>
    <w:r>
      <w:rPr>
        <w:i/>
        <w:iCs/>
        <w:color w:val="8C8C8C" w:themeColor="background1" w:themeShade="8C"/>
      </w:rPr>
      <w:t>www.inclusivechildcare.org</w:t>
    </w:r>
  </w:p>
  <w:p w14:paraId="77BB96AF" w14:textId="77777777" w:rsidR="005B5BBE" w:rsidRDefault="005B5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0BB07" w14:textId="77777777" w:rsidR="00E974C2" w:rsidRDefault="00E974C2" w:rsidP="00F65595">
      <w:pPr>
        <w:spacing w:line="240" w:lineRule="auto"/>
      </w:pPr>
      <w:r>
        <w:separator/>
      </w:r>
    </w:p>
  </w:footnote>
  <w:footnote w:type="continuationSeparator" w:id="0">
    <w:p w14:paraId="77681E47" w14:textId="77777777" w:rsidR="00E974C2" w:rsidRDefault="00E974C2" w:rsidP="00F655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F0ADD" w14:textId="77777777" w:rsidR="00F65595" w:rsidRDefault="00F65595" w:rsidP="00F6559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46F44" w14:textId="77777777" w:rsidR="005B5BBE" w:rsidRDefault="005B5BBE" w:rsidP="00134707">
    <w:pPr>
      <w:pStyle w:val="Header"/>
      <w:jc w:val="center"/>
    </w:pPr>
    <w:r w:rsidRPr="005B5BBE">
      <w:rPr>
        <w:noProof/>
      </w:rPr>
      <w:drawing>
        <wp:inline distT="0" distB="0" distL="0" distR="0" wp14:anchorId="7876CAA7" wp14:editId="7CF42039">
          <wp:extent cx="2587752" cy="912693"/>
          <wp:effectExtent l="0" t="0" r="0" b="0"/>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CCLogo600x130.gif"/>
                  <pic:cNvPicPr/>
                </pic:nvPicPr>
                <pic:blipFill>
                  <a:blip r:embed="rId1">
                    <a:extLst>
                      <a:ext uri="{28A0092B-C50C-407E-A947-70E740481C1C}">
                        <a14:useLocalDpi xmlns:a14="http://schemas.microsoft.com/office/drawing/2010/main" val="0"/>
                      </a:ext>
                    </a:extLst>
                  </a:blip>
                  <a:stretch>
                    <a:fillRect/>
                  </a:stretch>
                </pic:blipFill>
                <pic:spPr>
                  <a:xfrm>
                    <a:off x="0" y="0"/>
                    <a:ext cx="2587752" cy="9126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018EC"/>
    <w:multiLevelType w:val="hybridMultilevel"/>
    <w:tmpl w:val="7FAED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EA476A"/>
    <w:multiLevelType w:val="hybridMultilevel"/>
    <w:tmpl w:val="D28E4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50C9B"/>
    <w:multiLevelType w:val="hybridMultilevel"/>
    <w:tmpl w:val="B06210B8"/>
    <w:lvl w:ilvl="0" w:tplc="CF84A50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716D4A"/>
    <w:multiLevelType w:val="hybridMultilevel"/>
    <w:tmpl w:val="E8DE2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4C1F3B"/>
    <w:multiLevelType w:val="hybridMultilevel"/>
    <w:tmpl w:val="AA5C2F52"/>
    <w:lvl w:ilvl="0" w:tplc="CF84A50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5F51C8E"/>
    <w:multiLevelType w:val="hybridMultilevel"/>
    <w:tmpl w:val="5FAA6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C71952"/>
    <w:multiLevelType w:val="hybridMultilevel"/>
    <w:tmpl w:val="11DEC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F843F73"/>
    <w:multiLevelType w:val="hybridMultilevel"/>
    <w:tmpl w:val="9B660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C177BA"/>
    <w:multiLevelType w:val="hybridMultilevel"/>
    <w:tmpl w:val="040CB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40C1687"/>
    <w:multiLevelType w:val="hybridMultilevel"/>
    <w:tmpl w:val="CC3257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3075C98"/>
    <w:multiLevelType w:val="hybridMultilevel"/>
    <w:tmpl w:val="6A50F23E"/>
    <w:lvl w:ilvl="0" w:tplc="92EE3E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1F33ED"/>
    <w:multiLevelType w:val="hybridMultilevel"/>
    <w:tmpl w:val="559477F6"/>
    <w:lvl w:ilvl="0" w:tplc="31AE39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C28033B"/>
    <w:multiLevelType w:val="hybridMultilevel"/>
    <w:tmpl w:val="57526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2D5CB8"/>
    <w:multiLevelType w:val="hybridMultilevel"/>
    <w:tmpl w:val="B37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2"/>
  </w:num>
  <w:num w:numId="4">
    <w:abstractNumId w:val="9"/>
  </w:num>
  <w:num w:numId="5">
    <w:abstractNumId w:val="5"/>
  </w:num>
  <w:num w:numId="6">
    <w:abstractNumId w:val="0"/>
  </w:num>
  <w:num w:numId="7">
    <w:abstractNumId w:val="2"/>
  </w:num>
  <w:num w:numId="8">
    <w:abstractNumId w:val="10"/>
  </w:num>
  <w:num w:numId="9">
    <w:abstractNumId w:val="6"/>
  </w:num>
  <w:num w:numId="10">
    <w:abstractNumId w:val="1"/>
  </w:num>
  <w:num w:numId="11">
    <w:abstractNumId w:val="8"/>
  </w:num>
  <w:num w:numId="12">
    <w:abstractNumId w:val="11"/>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595"/>
    <w:rsid w:val="00043C24"/>
    <w:rsid w:val="0006711E"/>
    <w:rsid w:val="0007696A"/>
    <w:rsid w:val="000C6D46"/>
    <w:rsid w:val="00104164"/>
    <w:rsid w:val="00134707"/>
    <w:rsid w:val="00143BDC"/>
    <w:rsid w:val="0014662C"/>
    <w:rsid w:val="00201B38"/>
    <w:rsid w:val="00297F32"/>
    <w:rsid w:val="002A23CC"/>
    <w:rsid w:val="002C0715"/>
    <w:rsid w:val="002C2F72"/>
    <w:rsid w:val="002E33B6"/>
    <w:rsid w:val="002F581C"/>
    <w:rsid w:val="003027DC"/>
    <w:rsid w:val="003242BC"/>
    <w:rsid w:val="0033672C"/>
    <w:rsid w:val="00375687"/>
    <w:rsid w:val="003F2EF2"/>
    <w:rsid w:val="004508FE"/>
    <w:rsid w:val="004569BA"/>
    <w:rsid w:val="00486A7F"/>
    <w:rsid w:val="004A0A5D"/>
    <w:rsid w:val="004A5505"/>
    <w:rsid w:val="004C2780"/>
    <w:rsid w:val="004E5DD5"/>
    <w:rsid w:val="004F1505"/>
    <w:rsid w:val="004F2B72"/>
    <w:rsid w:val="0055686F"/>
    <w:rsid w:val="005569FE"/>
    <w:rsid w:val="0057630B"/>
    <w:rsid w:val="0059409C"/>
    <w:rsid w:val="00596FC2"/>
    <w:rsid w:val="005B5BBE"/>
    <w:rsid w:val="006C2F86"/>
    <w:rsid w:val="007165D7"/>
    <w:rsid w:val="00763FBE"/>
    <w:rsid w:val="00770B9C"/>
    <w:rsid w:val="007B0F76"/>
    <w:rsid w:val="007F379F"/>
    <w:rsid w:val="00853F6E"/>
    <w:rsid w:val="00860AEE"/>
    <w:rsid w:val="0088519A"/>
    <w:rsid w:val="008B3BC9"/>
    <w:rsid w:val="008C39C0"/>
    <w:rsid w:val="008D067A"/>
    <w:rsid w:val="008D2ECE"/>
    <w:rsid w:val="008F767E"/>
    <w:rsid w:val="00911314"/>
    <w:rsid w:val="00942515"/>
    <w:rsid w:val="0095480B"/>
    <w:rsid w:val="009D6A3B"/>
    <w:rsid w:val="00A01B33"/>
    <w:rsid w:val="00A142F9"/>
    <w:rsid w:val="00A24238"/>
    <w:rsid w:val="00A83FBD"/>
    <w:rsid w:val="00AB3282"/>
    <w:rsid w:val="00AE66C6"/>
    <w:rsid w:val="00AE7553"/>
    <w:rsid w:val="00B02366"/>
    <w:rsid w:val="00B82EF9"/>
    <w:rsid w:val="00B836CD"/>
    <w:rsid w:val="00B8670E"/>
    <w:rsid w:val="00BC5981"/>
    <w:rsid w:val="00BF55A5"/>
    <w:rsid w:val="00C2775F"/>
    <w:rsid w:val="00C3177D"/>
    <w:rsid w:val="00C45479"/>
    <w:rsid w:val="00CB76E7"/>
    <w:rsid w:val="00CE06EF"/>
    <w:rsid w:val="00D04B7A"/>
    <w:rsid w:val="00D61A2E"/>
    <w:rsid w:val="00D807B9"/>
    <w:rsid w:val="00D83D9E"/>
    <w:rsid w:val="00E0325F"/>
    <w:rsid w:val="00E10433"/>
    <w:rsid w:val="00E2775C"/>
    <w:rsid w:val="00E7238E"/>
    <w:rsid w:val="00E974C2"/>
    <w:rsid w:val="00E97ADB"/>
    <w:rsid w:val="00ED3D9D"/>
    <w:rsid w:val="00F36CB2"/>
    <w:rsid w:val="00F41771"/>
    <w:rsid w:val="00F65595"/>
    <w:rsid w:val="00F73E99"/>
    <w:rsid w:val="00FB45B4"/>
    <w:rsid w:val="00FD0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2C9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F86"/>
  </w:style>
  <w:style w:type="paragraph" w:styleId="Heading1">
    <w:name w:val="heading 1"/>
    <w:basedOn w:val="Normal"/>
    <w:next w:val="Normal"/>
    <w:link w:val="Heading1Char"/>
    <w:uiPriority w:val="9"/>
    <w:qFormat/>
    <w:rsid w:val="006C2F8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C2F86"/>
    <w:pPr>
      <w:keepNext/>
      <w:keepLines/>
      <w:spacing w:before="40"/>
      <w:outlineLvl w:val="1"/>
    </w:pPr>
    <w:rPr>
      <w:rFonts w:asciiTheme="majorHAnsi" w:eastAsiaTheme="majorEastAsia" w:hAnsiTheme="majorHAnsi" w:cstheme="majorBidi"/>
      <w:color w:val="3F7183"/>
      <w:sz w:val="26"/>
      <w:szCs w:val="26"/>
    </w:rPr>
  </w:style>
  <w:style w:type="paragraph" w:styleId="Heading3">
    <w:name w:val="heading 3"/>
    <w:basedOn w:val="Normal"/>
    <w:next w:val="Normal"/>
    <w:link w:val="Heading3Char"/>
    <w:uiPriority w:val="9"/>
    <w:unhideWhenUsed/>
    <w:qFormat/>
    <w:rsid w:val="006C2F86"/>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C2F8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595"/>
    <w:pPr>
      <w:tabs>
        <w:tab w:val="center" w:pos="4680"/>
        <w:tab w:val="right" w:pos="9360"/>
      </w:tabs>
      <w:spacing w:line="240" w:lineRule="auto"/>
    </w:pPr>
  </w:style>
  <w:style w:type="character" w:customStyle="1" w:styleId="HeaderChar">
    <w:name w:val="Header Char"/>
    <w:basedOn w:val="DefaultParagraphFont"/>
    <w:link w:val="Header"/>
    <w:uiPriority w:val="99"/>
    <w:rsid w:val="00F65595"/>
  </w:style>
  <w:style w:type="paragraph" w:styleId="Footer">
    <w:name w:val="footer"/>
    <w:basedOn w:val="Normal"/>
    <w:link w:val="FooterChar"/>
    <w:uiPriority w:val="99"/>
    <w:unhideWhenUsed/>
    <w:rsid w:val="00F65595"/>
    <w:pPr>
      <w:tabs>
        <w:tab w:val="center" w:pos="4680"/>
        <w:tab w:val="right" w:pos="9360"/>
      </w:tabs>
      <w:spacing w:line="240" w:lineRule="auto"/>
    </w:pPr>
  </w:style>
  <w:style w:type="character" w:customStyle="1" w:styleId="FooterChar">
    <w:name w:val="Footer Char"/>
    <w:basedOn w:val="DefaultParagraphFont"/>
    <w:link w:val="Footer"/>
    <w:uiPriority w:val="99"/>
    <w:rsid w:val="00F65595"/>
  </w:style>
  <w:style w:type="paragraph" w:styleId="BalloonText">
    <w:name w:val="Balloon Text"/>
    <w:basedOn w:val="Normal"/>
    <w:link w:val="BalloonTextChar"/>
    <w:uiPriority w:val="99"/>
    <w:semiHidden/>
    <w:unhideWhenUsed/>
    <w:rsid w:val="00F655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595"/>
    <w:rPr>
      <w:rFonts w:ascii="Tahoma" w:hAnsi="Tahoma" w:cs="Tahoma"/>
      <w:sz w:val="16"/>
      <w:szCs w:val="16"/>
    </w:rPr>
  </w:style>
  <w:style w:type="paragraph" w:styleId="ListParagraph">
    <w:name w:val="List Paragraph"/>
    <w:basedOn w:val="Normal"/>
    <w:uiPriority w:val="34"/>
    <w:qFormat/>
    <w:rsid w:val="006C2F86"/>
    <w:pPr>
      <w:ind w:left="720"/>
      <w:contextualSpacing/>
    </w:pPr>
  </w:style>
  <w:style w:type="character" w:styleId="Hyperlink">
    <w:name w:val="Hyperlink"/>
    <w:basedOn w:val="DefaultParagraphFont"/>
    <w:uiPriority w:val="99"/>
    <w:unhideWhenUsed/>
    <w:rsid w:val="0007696A"/>
    <w:rPr>
      <w:color w:val="0563C1" w:themeColor="hyperlink"/>
      <w:u w:val="single"/>
    </w:rPr>
  </w:style>
  <w:style w:type="character" w:customStyle="1" w:styleId="Heading1Char">
    <w:name w:val="Heading 1 Char"/>
    <w:basedOn w:val="DefaultParagraphFont"/>
    <w:link w:val="Heading1"/>
    <w:uiPriority w:val="9"/>
    <w:rsid w:val="006C2F8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C2F86"/>
    <w:rPr>
      <w:rFonts w:asciiTheme="majorHAnsi" w:eastAsiaTheme="majorEastAsia" w:hAnsiTheme="majorHAnsi" w:cstheme="majorBidi"/>
      <w:color w:val="3F7183"/>
      <w:sz w:val="26"/>
      <w:szCs w:val="26"/>
    </w:rPr>
  </w:style>
  <w:style w:type="character" w:customStyle="1" w:styleId="Heading3Char">
    <w:name w:val="Heading 3 Char"/>
    <w:basedOn w:val="DefaultParagraphFont"/>
    <w:link w:val="Heading3"/>
    <w:uiPriority w:val="9"/>
    <w:rsid w:val="006C2F8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C2F86"/>
    <w:rPr>
      <w:rFonts w:asciiTheme="majorHAnsi" w:eastAsiaTheme="majorEastAsia" w:hAnsiTheme="majorHAnsi" w:cstheme="majorBidi"/>
      <w:i/>
      <w:iCs/>
      <w:color w:val="2F5496" w:themeColor="accent1" w:themeShade="BF"/>
    </w:rPr>
  </w:style>
  <w:style w:type="paragraph" w:styleId="NoSpacing">
    <w:name w:val="No Spacing"/>
    <w:uiPriority w:val="1"/>
    <w:qFormat/>
    <w:rsid w:val="006C2F86"/>
    <w:pPr>
      <w:spacing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clusivechildcare.org/c_learning.cf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E3E8D-F735-4A4D-A5BE-D69679A00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www.inclusivechildcare.org</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Chase-Andresen</dc:creator>
  <cp:keywords/>
  <dc:description/>
  <cp:lastModifiedBy>Anderson, Dea</cp:lastModifiedBy>
  <cp:revision>2</cp:revision>
  <cp:lastPrinted>2010-12-01T18:27:00Z</cp:lastPrinted>
  <dcterms:created xsi:type="dcterms:W3CDTF">2018-05-07T14:26:00Z</dcterms:created>
  <dcterms:modified xsi:type="dcterms:W3CDTF">2018-05-07T14:26:00Z</dcterms:modified>
</cp:coreProperties>
</file>